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F" w:rsidRDefault="00D0315F" w:rsidP="00145C0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="00740D4A">
        <w:rPr>
          <w:rFonts w:ascii="Times New Roman" w:hAnsi="Times New Roman"/>
          <w:sz w:val="28"/>
          <w:szCs w:val="28"/>
          <w:u w:val="single"/>
        </w:rPr>
        <w:t>оммуникационн</w:t>
      </w:r>
      <w:r>
        <w:rPr>
          <w:rFonts w:ascii="Times New Roman" w:hAnsi="Times New Roman"/>
          <w:sz w:val="28"/>
          <w:szCs w:val="28"/>
          <w:u w:val="single"/>
        </w:rPr>
        <w:t>ая</w:t>
      </w:r>
      <w:r w:rsidR="00740D4A">
        <w:rPr>
          <w:rFonts w:ascii="Times New Roman" w:hAnsi="Times New Roman"/>
          <w:sz w:val="28"/>
          <w:szCs w:val="28"/>
          <w:u w:val="single"/>
        </w:rPr>
        <w:t xml:space="preserve"> стратеги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740D4A">
        <w:rPr>
          <w:rFonts w:ascii="Times New Roman" w:hAnsi="Times New Roman"/>
          <w:sz w:val="28"/>
          <w:szCs w:val="28"/>
          <w:u w:val="single"/>
        </w:rPr>
        <w:t xml:space="preserve"> школы </w:t>
      </w:r>
    </w:p>
    <w:p w:rsidR="00145C0F" w:rsidRPr="0004559E" w:rsidRDefault="00740D4A" w:rsidP="00145C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проведения процедуры оценки учебных достижений школьников</w:t>
      </w:r>
      <w:proofErr w:type="gramEnd"/>
    </w:p>
    <w:p w:rsidR="00145C0F" w:rsidRDefault="00145C0F" w:rsidP="00145C0F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145C0F" w:rsidRDefault="00145C0F" w:rsidP="00145C0F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145C0F" w:rsidRPr="00D0315F" w:rsidRDefault="00145C0F" w:rsidP="00DE3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Содержание</w:t>
      </w:r>
    </w:p>
    <w:p w:rsidR="00145C0F" w:rsidRPr="00D0315F" w:rsidRDefault="00145C0F" w:rsidP="00DE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C0F" w:rsidRPr="00D0315F" w:rsidRDefault="00145C0F" w:rsidP="005D10F0">
      <w:pPr>
        <w:tabs>
          <w:tab w:val="left" w:pos="8789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Введение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03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925F0D">
        <w:rPr>
          <w:rFonts w:ascii="Times New Roman" w:hAnsi="Times New Roman" w:cs="Times New Roman"/>
          <w:sz w:val="28"/>
          <w:szCs w:val="28"/>
        </w:rPr>
        <w:t>2</w:t>
      </w:r>
    </w:p>
    <w:p w:rsidR="00DE38A9" w:rsidRPr="00D0315F" w:rsidRDefault="00B90A4A" w:rsidP="00DE38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К</w:t>
      </w:r>
      <w:r w:rsidR="00740D4A" w:rsidRPr="00D0315F">
        <w:rPr>
          <w:rFonts w:ascii="Times New Roman" w:hAnsi="Times New Roman" w:cs="Times New Roman"/>
          <w:sz w:val="28"/>
          <w:szCs w:val="28"/>
        </w:rPr>
        <w:t>оммуникационн</w:t>
      </w:r>
      <w:r w:rsidRPr="00D0315F">
        <w:rPr>
          <w:rFonts w:ascii="Times New Roman" w:hAnsi="Times New Roman" w:cs="Times New Roman"/>
          <w:sz w:val="28"/>
          <w:szCs w:val="28"/>
        </w:rPr>
        <w:t>ая</w:t>
      </w:r>
      <w:r w:rsidR="00740D4A" w:rsidRPr="00D0315F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Pr="00D0315F">
        <w:rPr>
          <w:rFonts w:ascii="Times New Roman" w:hAnsi="Times New Roman" w:cs="Times New Roman"/>
          <w:sz w:val="28"/>
          <w:szCs w:val="28"/>
        </w:rPr>
        <w:t>я</w:t>
      </w:r>
      <w:r w:rsidR="00740D4A" w:rsidRPr="00D0315F">
        <w:rPr>
          <w:rFonts w:ascii="Times New Roman" w:hAnsi="Times New Roman" w:cs="Times New Roman"/>
          <w:sz w:val="28"/>
          <w:szCs w:val="28"/>
        </w:rPr>
        <w:t xml:space="preserve"> и план распространения</w:t>
      </w:r>
    </w:p>
    <w:p w:rsidR="00DE38A9" w:rsidRPr="00D0315F" w:rsidRDefault="00740D4A" w:rsidP="005D10F0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информационных продуктов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03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DE38A9" w:rsidRPr="00D0315F" w:rsidRDefault="00DE38A9" w:rsidP="00DE38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Определение основных групп потребителей информации </w:t>
      </w:r>
    </w:p>
    <w:p w:rsidR="00DE38A9" w:rsidRPr="00D0315F" w:rsidRDefault="00DE38A9" w:rsidP="005D10F0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и их информационных запросов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3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925F0D">
        <w:rPr>
          <w:rFonts w:ascii="Times New Roman" w:hAnsi="Times New Roman" w:cs="Times New Roman"/>
          <w:sz w:val="28"/>
          <w:szCs w:val="28"/>
        </w:rPr>
        <w:t>6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8A9" w:rsidRPr="00D0315F" w:rsidRDefault="00DE38A9" w:rsidP="00DE38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Составление перечня информационных продуктов и их подготовка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</w:t>
      </w:r>
      <w:r w:rsidR="00925F0D">
        <w:rPr>
          <w:rFonts w:ascii="Times New Roman" w:hAnsi="Times New Roman" w:cs="Times New Roman"/>
          <w:sz w:val="28"/>
          <w:szCs w:val="28"/>
        </w:rPr>
        <w:t>9</w:t>
      </w:r>
    </w:p>
    <w:p w:rsidR="00DE38A9" w:rsidRPr="00D0315F" w:rsidRDefault="00DE38A9" w:rsidP="00DE38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Разработка форм представления данных с результатами оценки</w:t>
      </w:r>
    </w:p>
    <w:p w:rsidR="00DE38A9" w:rsidRPr="00D0315F" w:rsidRDefault="00DE38A9" w:rsidP="00DE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для разных пользователей</w:t>
      </w:r>
      <w:r w:rsidR="00D0315F">
        <w:rPr>
          <w:rFonts w:ascii="Times New Roman" w:hAnsi="Times New Roman" w:cs="Times New Roman"/>
          <w:sz w:val="28"/>
          <w:szCs w:val="28"/>
        </w:rPr>
        <w:t xml:space="preserve">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5F0D">
        <w:rPr>
          <w:rFonts w:ascii="Times New Roman" w:hAnsi="Times New Roman" w:cs="Times New Roman"/>
          <w:sz w:val="28"/>
          <w:szCs w:val="28"/>
        </w:rPr>
        <w:t xml:space="preserve">                               12</w:t>
      </w:r>
    </w:p>
    <w:p w:rsidR="00DE38A9" w:rsidRPr="00D0315F" w:rsidRDefault="00DE38A9" w:rsidP="00DE38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Выбор и обоснование методов распространения информационных </w:t>
      </w:r>
    </w:p>
    <w:p w:rsidR="00DE38A9" w:rsidRPr="00D0315F" w:rsidRDefault="005D10F0" w:rsidP="005D10F0">
      <w:pPr>
        <w:pStyle w:val="a3"/>
        <w:tabs>
          <w:tab w:val="left" w:pos="90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</w:t>
      </w:r>
      <w:r w:rsidR="00DE38A9" w:rsidRPr="00D0315F">
        <w:rPr>
          <w:rFonts w:ascii="Times New Roman" w:hAnsi="Times New Roman" w:cs="Times New Roman"/>
          <w:sz w:val="28"/>
          <w:szCs w:val="28"/>
        </w:rPr>
        <w:t>родуктов</w:t>
      </w:r>
      <w:r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5F0D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</w:p>
    <w:p w:rsidR="00145C0F" w:rsidRPr="00D0315F" w:rsidRDefault="00145C0F" w:rsidP="00DE38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Заключение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15F">
        <w:rPr>
          <w:rFonts w:ascii="Times New Roman" w:hAnsi="Times New Roman" w:cs="Times New Roman"/>
          <w:sz w:val="28"/>
          <w:szCs w:val="28"/>
        </w:rPr>
        <w:t xml:space="preserve">  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25F0D"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</w:p>
    <w:p w:rsidR="00145C0F" w:rsidRPr="00D0315F" w:rsidRDefault="00145C0F" w:rsidP="005D10F0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315F">
        <w:rPr>
          <w:rFonts w:ascii="Times New Roman" w:hAnsi="Times New Roman" w:cs="Times New Roman"/>
          <w:sz w:val="28"/>
          <w:szCs w:val="28"/>
        </w:rPr>
        <w:t xml:space="preserve">       </w:t>
      </w:r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</w:t>
      </w:r>
      <w:r w:rsidR="00925F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D10F0" w:rsidRPr="00D031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5C0F" w:rsidRPr="00D0315F" w:rsidRDefault="00145C0F" w:rsidP="00145C0F">
      <w:pPr>
        <w:rPr>
          <w:rFonts w:ascii="Times New Roman" w:hAnsi="Times New Roman" w:cs="Times New Roman"/>
          <w:sz w:val="28"/>
          <w:szCs w:val="28"/>
        </w:rPr>
      </w:pPr>
    </w:p>
    <w:p w:rsidR="00145C0F" w:rsidRPr="00D0315F" w:rsidRDefault="00145C0F" w:rsidP="00145C0F">
      <w:pPr>
        <w:rPr>
          <w:rFonts w:ascii="Times New Roman" w:hAnsi="Times New Roman" w:cs="Times New Roman"/>
          <w:sz w:val="28"/>
          <w:szCs w:val="28"/>
        </w:rPr>
      </w:pPr>
    </w:p>
    <w:p w:rsidR="00E80E00" w:rsidRPr="00D0315F" w:rsidRDefault="00E80E00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>
      <w:pPr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0315F" w:rsidP="005A2A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E38A9" w:rsidRPr="00D0315F" w:rsidRDefault="00DE38A9" w:rsidP="00DE3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E38A9" w:rsidRPr="00D0315F" w:rsidRDefault="00DE38A9" w:rsidP="00DE3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C5208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общеобразовательного учреждения большое значение имеет </w:t>
      </w:r>
      <w:r w:rsidR="009A4FB0" w:rsidRPr="00D0315F">
        <w:rPr>
          <w:rFonts w:ascii="Times New Roman" w:hAnsi="Times New Roman" w:cs="Times New Roman"/>
          <w:sz w:val="28"/>
          <w:szCs w:val="28"/>
        </w:rPr>
        <w:t xml:space="preserve">правильно организованная информационная политика по предоставлению различного рода </w:t>
      </w:r>
      <w:r w:rsidR="002E26A1" w:rsidRPr="00D0315F">
        <w:rPr>
          <w:rFonts w:ascii="Times New Roman" w:hAnsi="Times New Roman" w:cs="Times New Roman"/>
          <w:sz w:val="28"/>
          <w:szCs w:val="28"/>
        </w:rPr>
        <w:t xml:space="preserve">достоверной, </w:t>
      </w:r>
      <w:r w:rsidR="009A4FB0" w:rsidRPr="00D0315F">
        <w:rPr>
          <w:rFonts w:ascii="Times New Roman" w:hAnsi="Times New Roman" w:cs="Times New Roman"/>
          <w:sz w:val="28"/>
          <w:szCs w:val="28"/>
        </w:rPr>
        <w:t xml:space="preserve">доступной и </w:t>
      </w:r>
      <w:r w:rsidR="002056C6" w:rsidRPr="00D0315F">
        <w:rPr>
          <w:rFonts w:ascii="Times New Roman" w:hAnsi="Times New Roman" w:cs="Times New Roman"/>
          <w:sz w:val="28"/>
          <w:szCs w:val="28"/>
        </w:rPr>
        <w:t>адресной</w:t>
      </w:r>
      <w:r w:rsidR="002E26A1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9A4FB0" w:rsidRPr="00D0315F">
        <w:rPr>
          <w:rFonts w:ascii="Times New Roman" w:hAnsi="Times New Roman" w:cs="Times New Roman"/>
          <w:sz w:val="28"/>
          <w:szCs w:val="28"/>
        </w:rPr>
        <w:t>информации об учрежден</w:t>
      </w:r>
      <w:proofErr w:type="gramStart"/>
      <w:r w:rsidR="009A4FB0" w:rsidRPr="00D0315F">
        <w:rPr>
          <w:rFonts w:ascii="Times New Roman" w:hAnsi="Times New Roman" w:cs="Times New Roman"/>
          <w:sz w:val="28"/>
          <w:szCs w:val="28"/>
        </w:rPr>
        <w:t xml:space="preserve">ии </w:t>
      </w:r>
      <w:r w:rsidR="00B321B3" w:rsidRPr="00D0315F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B321B3" w:rsidRPr="00D0315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A4FB0" w:rsidRPr="00D0315F">
        <w:rPr>
          <w:rFonts w:ascii="Times New Roman" w:hAnsi="Times New Roman" w:cs="Times New Roman"/>
          <w:sz w:val="28"/>
          <w:szCs w:val="28"/>
        </w:rPr>
        <w:t xml:space="preserve">всем заинтересованным потребителям.  </w:t>
      </w:r>
    </w:p>
    <w:p w:rsidR="00283097" w:rsidRPr="00D0315F" w:rsidRDefault="0028309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Для информирования различных групп потребителей готовятся информационные продукты. Базой для создания информационного продукта являются информационные ресурсы.</w:t>
      </w:r>
    </w:p>
    <w:p w:rsidR="002056C6" w:rsidRPr="00D0315F" w:rsidRDefault="002056C6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4A5459" w:rsidRPr="00D0315F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D0315F">
        <w:rPr>
          <w:rFonts w:ascii="Times New Roman" w:hAnsi="Times New Roman" w:cs="Times New Roman"/>
          <w:sz w:val="28"/>
          <w:szCs w:val="28"/>
        </w:rPr>
        <w:t xml:space="preserve">проблем создания информационных продуктов для каждой отдельной группы потребителей информации </w:t>
      </w:r>
      <w:r w:rsidR="004A5459" w:rsidRPr="00D0315F">
        <w:rPr>
          <w:rFonts w:ascii="Times New Roman" w:hAnsi="Times New Roman" w:cs="Times New Roman"/>
          <w:sz w:val="28"/>
          <w:szCs w:val="28"/>
        </w:rPr>
        <w:t>существуют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4A5459" w:rsidRPr="00D0315F">
        <w:rPr>
          <w:rFonts w:ascii="Times New Roman" w:hAnsi="Times New Roman" w:cs="Times New Roman"/>
          <w:sz w:val="28"/>
          <w:szCs w:val="28"/>
        </w:rPr>
        <w:t>вопросы доведения подготовленных информационных продуктов до конкретных целевых групп.</w:t>
      </w:r>
    </w:p>
    <w:p w:rsidR="00487E5B" w:rsidRPr="00D0315F" w:rsidRDefault="004A5459" w:rsidP="00D0315F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r w:rsidR="00B01428" w:rsidRPr="00D0315F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315F">
        <w:rPr>
          <w:rFonts w:ascii="Times New Roman" w:hAnsi="Times New Roman" w:cs="Times New Roman"/>
          <w:sz w:val="28"/>
          <w:szCs w:val="28"/>
        </w:rPr>
        <w:t xml:space="preserve">руководства общеобразовательного учреждения является </w:t>
      </w:r>
      <w:r w:rsidRPr="00D0315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эффективной коммуникационной стратегии распространения информационных продуктов.</w:t>
      </w:r>
      <w:r w:rsidR="006339C4" w:rsidRPr="00D0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4C3" w:rsidRDefault="00487E5B" w:rsidP="00D0315F">
      <w:pPr>
        <w:pStyle w:val="ac"/>
        <w:shd w:val="clear" w:color="auto" w:fill="FFFFFF" w:themeFill="background1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315F">
        <w:rPr>
          <w:color w:val="000000" w:themeColor="text1"/>
          <w:sz w:val="28"/>
          <w:szCs w:val="28"/>
        </w:rPr>
        <w:t>Коммуника</w:t>
      </w:r>
      <w:r w:rsidR="00074E2D" w:rsidRPr="00D0315F">
        <w:rPr>
          <w:color w:val="000000" w:themeColor="text1"/>
          <w:sz w:val="28"/>
          <w:szCs w:val="28"/>
        </w:rPr>
        <w:t>ционная</w:t>
      </w:r>
      <w:r w:rsidRPr="00D0315F">
        <w:rPr>
          <w:color w:val="000000" w:themeColor="text1"/>
          <w:sz w:val="28"/>
          <w:szCs w:val="28"/>
        </w:rPr>
        <w:t xml:space="preserve"> стратегия общеобразовательного учреждения – это комплексное воздействие организации на внутреннюю и внешнюю среду с целью создания благоприятных условий деятельности учреждения [</w:t>
      </w:r>
      <w:r w:rsidR="008122A7" w:rsidRPr="00D0315F">
        <w:rPr>
          <w:color w:val="000000" w:themeColor="text1"/>
          <w:sz w:val="28"/>
          <w:szCs w:val="28"/>
        </w:rPr>
        <w:t>4</w:t>
      </w:r>
      <w:r w:rsidRPr="00D0315F">
        <w:rPr>
          <w:color w:val="000000" w:themeColor="text1"/>
          <w:sz w:val="28"/>
          <w:szCs w:val="28"/>
        </w:rPr>
        <w:t xml:space="preserve">]. </w:t>
      </w:r>
      <w:r w:rsidR="00C846AB" w:rsidRPr="00D0315F">
        <w:rPr>
          <w:color w:val="000000" w:themeColor="text1"/>
          <w:sz w:val="28"/>
          <w:szCs w:val="28"/>
        </w:rPr>
        <w:t>Коммуникационная стратегия является двусторонним процессом: с одной стороны</w:t>
      </w:r>
      <w:r w:rsidR="000C2DF2" w:rsidRPr="00D0315F">
        <w:rPr>
          <w:color w:val="000000" w:themeColor="text1"/>
          <w:sz w:val="28"/>
          <w:szCs w:val="28"/>
        </w:rPr>
        <w:t xml:space="preserve"> предполагается воздействие на целевые группы потребителей, а с другой – получение информации </w:t>
      </w:r>
      <w:proofErr w:type="gramStart"/>
      <w:r w:rsidR="000C2DF2" w:rsidRPr="00D0315F">
        <w:rPr>
          <w:color w:val="000000" w:themeColor="text1"/>
          <w:sz w:val="28"/>
          <w:szCs w:val="28"/>
        </w:rPr>
        <w:t>о</w:t>
      </w:r>
      <w:proofErr w:type="gramEnd"/>
      <w:r w:rsidR="000C2DF2" w:rsidRPr="00D0315F">
        <w:rPr>
          <w:color w:val="000000" w:themeColor="text1"/>
          <w:sz w:val="28"/>
          <w:szCs w:val="28"/>
        </w:rPr>
        <w:t xml:space="preserve"> их реакции на осуществленное воздействие</w:t>
      </w:r>
      <w:r w:rsidR="00B01428" w:rsidRPr="00D0315F">
        <w:rPr>
          <w:color w:val="000000" w:themeColor="text1"/>
          <w:sz w:val="28"/>
          <w:szCs w:val="28"/>
        </w:rPr>
        <w:t xml:space="preserve"> </w:t>
      </w:r>
      <w:r w:rsidR="00074E2D" w:rsidRPr="00D0315F">
        <w:rPr>
          <w:color w:val="000000" w:themeColor="text1"/>
          <w:sz w:val="28"/>
          <w:szCs w:val="28"/>
        </w:rPr>
        <w:t xml:space="preserve">- </w:t>
      </w:r>
      <w:r w:rsidR="00B01428" w:rsidRPr="00D0315F">
        <w:rPr>
          <w:color w:val="000000" w:themeColor="text1"/>
          <w:sz w:val="28"/>
          <w:szCs w:val="28"/>
        </w:rPr>
        <w:t>обратная связь</w:t>
      </w:r>
      <w:r w:rsidR="000C2DF2" w:rsidRPr="00D0315F">
        <w:rPr>
          <w:color w:val="000000" w:themeColor="text1"/>
          <w:sz w:val="28"/>
          <w:szCs w:val="28"/>
        </w:rPr>
        <w:t>.</w:t>
      </w:r>
      <w:r w:rsidRPr="00D0315F">
        <w:rPr>
          <w:color w:val="000000" w:themeColor="text1"/>
          <w:sz w:val="28"/>
          <w:szCs w:val="28"/>
        </w:rPr>
        <w:t xml:space="preserve"> </w:t>
      </w:r>
      <w:r w:rsidR="003B44C3" w:rsidRPr="00D0315F">
        <w:rPr>
          <w:color w:val="000000" w:themeColor="text1"/>
          <w:sz w:val="28"/>
          <w:szCs w:val="28"/>
        </w:rPr>
        <w:t xml:space="preserve">Благодаря обратной связи можно узнать о том, как та или иная группа потребителей информации воспринимает представленную информацию, отвечает ли она </w:t>
      </w:r>
      <w:r w:rsidR="00541962" w:rsidRPr="00D0315F">
        <w:rPr>
          <w:color w:val="000000" w:themeColor="text1"/>
          <w:sz w:val="28"/>
          <w:szCs w:val="28"/>
        </w:rPr>
        <w:t xml:space="preserve">их </w:t>
      </w:r>
      <w:r w:rsidR="003B44C3" w:rsidRPr="00D0315F">
        <w:rPr>
          <w:color w:val="000000" w:themeColor="text1"/>
          <w:sz w:val="28"/>
          <w:szCs w:val="28"/>
        </w:rPr>
        <w:t>запросам</w:t>
      </w:r>
      <w:r w:rsidR="00541962" w:rsidRPr="00D0315F">
        <w:rPr>
          <w:color w:val="000000" w:themeColor="text1"/>
          <w:sz w:val="28"/>
          <w:szCs w:val="28"/>
        </w:rPr>
        <w:t>, и по необходимости принять меры по ее</w:t>
      </w:r>
      <w:r w:rsidR="00D847FF" w:rsidRPr="00D0315F">
        <w:rPr>
          <w:color w:val="000000" w:themeColor="text1"/>
          <w:sz w:val="28"/>
          <w:szCs w:val="28"/>
        </w:rPr>
        <w:t xml:space="preserve"> </w:t>
      </w:r>
      <w:r w:rsidR="00541962" w:rsidRPr="00D0315F">
        <w:rPr>
          <w:color w:val="000000" w:themeColor="text1"/>
          <w:sz w:val="28"/>
          <w:szCs w:val="28"/>
        </w:rPr>
        <w:t xml:space="preserve">корректировке. </w:t>
      </w:r>
    </w:p>
    <w:p w:rsidR="00D0315F" w:rsidRDefault="00D0315F" w:rsidP="00D0315F">
      <w:pPr>
        <w:pStyle w:val="ac"/>
        <w:shd w:val="clear" w:color="auto" w:fill="FFFFFF" w:themeFill="background1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0315F" w:rsidRDefault="00D0315F" w:rsidP="00D0315F">
      <w:pPr>
        <w:pStyle w:val="ac"/>
        <w:shd w:val="clear" w:color="auto" w:fill="FFFFFF" w:themeFill="background1"/>
        <w:spacing w:before="0" w:beforeAutospacing="0" w:after="12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6339C4" w:rsidRPr="00D0315F" w:rsidRDefault="002F2330" w:rsidP="00D0315F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 эссе подразумевает р</w:t>
      </w:r>
      <w:r w:rsidR="006339C4" w:rsidRPr="00D0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вопросов коммуникационной стратегии образовательного учреждения </w:t>
      </w:r>
      <w:r w:rsidRPr="00D0315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487E5B" w:rsidRPr="00D0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344" w:rsidRPr="00D0315F">
        <w:rPr>
          <w:rFonts w:ascii="Times New Roman" w:hAnsi="Times New Roman" w:cs="Times New Roman"/>
          <w:sz w:val="28"/>
          <w:szCs w:val="28"/>
        </w:rPr>
        <w:t>проведения процедуры оценки учебных достижений школьников</w:t>
      </w:r>
      <w:proofErr w:type="gramEnd"/>
      <w:r w:rsidR="00135344" w:rsidRPr="00D0315F">
        <w:rPr>
          <w:rFonts w:ascii="Times New Roman" w:hAnsi="Times New Roman" w:cs="Times New Roman"/>
          <w:sz w:val="28"/>
          <w:szCs w:val="28"/>
        </w:rPr>
        <w:t>.</w:t>
      </w:r>
      <w:r w:rsidR="006339C4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44" w:rsidRPr="00D0315F" w:rsidRDefault="00042D44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Данная тема эссе мною выбрана не случайно. Тема моей будущей магистерской диссертации напрямую связана с</w:t>
      </w:r>
      <w:r w:rsidR="00F21D91" w:rsidRPr="00D0315F">
        <w:rPr>
          <w:rFonts w:ascii="Times New Roman" w:hAnsi="Times New Roman" w:cs="Times New Roman"/>
          <w:sz w:val="28"/>
          <w:szCs w:val="28"/>
        </w:rPr>
        <w:t xml:space="preserve"> исследованиями и анализом результатов оценочных процедур, а также </w:t>
      </w:r>
      <w:r w:rsidR="00B90A4A" w:rsidRPr="00D0315F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F21D91" w:rsidRPr="00D0315F">
        <w:rPr>
          <w:rFonts w:ascii="Times New Roman" w:hAnsi="Times New Roman" w:cs="Times New Roman"/>
          <w:sz w:val="28"/>
          <w:szCs w:val="28"/>
        </w:rPr>
        <w:t>подготовк</w:t>
      </w:r>
      <w:r w:rsidR="00B90A4A" w:rsidRPr="00D0315F">
        <w:rPr>
          <w:rFonts w:ascii="Times New Roman" w:hAnsi="Times New Roman" w:cs="Times New Roman"/>
          <w:sz w:val="28"/>
          <w:szCs w:val="28"/>
        </w:rPr>
        <w:t>и</w:t>
      </w:r>
      <w:r w:rsidR="00F21D91" w:rsidRPr="00D0315F">
        <w:rPr>
          <w:rFonts w:ascii="Times New Roman" w:hAnsi="Times New Roman" w:cs="Times New Roman"/>
          <w:sz w:val="28"/>
          <w:szCs w:val="28"/>
        </w:rPr>
        <w:t xml:space="preserve"> информации для определенных групп потребителей. </w:t>
      </w:r>
      <w:r w:rsidR="00F17DFD" w:rsidRPr="00D0315F">
        <w:rPr>
          <w:rFonts w:ascii="Times New Roman" w:hAnsi="Times New Roman" w:cs="Times New Roman"/>
          <w:sz w:val="28"/>
          <w:szCs w:val="28"/>
        </w:rPr>
        <w:t>Таким образом</w:t>
      </w:r>
      <w:r w:rsidR="008122A7" w:rsidRPr="00D0315F">
        <w:rPr>
          <w:rFonts w:ascii="Times New Roman" w:hAnsi="Times New Roman" w:cs="Times New Roman"/>
          <w:sz w:val="28"/>
          <w:szCs w:val="28"/>
        </w:rPr>
        <w:t>,</w:t>
      </w:r>
      <w:r w:rsidR="00F17DFD" w:rsidRPr="00D0315F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074E2D" w:rsidRPr="00D0315F">
        <w:rPr>
          <w:rFonts w:ascii="Times New Roman" w:hAnsi="Times New Roman" w:cs="Times New Roman"/>
          <w:sz w:val="28"/>
          <w:szCs w:val="28"/>
        </w:rPr>
        <w:t xml:space="preserve">проблем и </w:t>
      </w:r>
      <w:r w:rsidR="00F17DFD" w:rsidRPr="00D0315F">
        <w:rPr>
          <w:rFonts w:ascii="Times New Roman" w:hAnsi="Times New Roman" w:cs="Times New Roman"/>
          <w:sz w:val="28"/>
          <w:szCs w:val="28"/>
        </w:rPr>
        <w:t>вопросов разработки и реализации коммуникативной стратегии является актуальным и для меня.</w:t>
      </w:r>
    </w:p>
    <w:p w:rsidR="00042D44" w:rsidRPr="00D0315F" w:rsidRDefault="00042D44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D44" w:rsidRPr="00D0315F" w:rsidRDefault="00042D44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5A2AC3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3</w:t>
      </w:r>
    </w:p>
    <w:p w:rsidR="00DE38A9" w:rsidRPr="00D0315F" w:rsidRDefault="00B90A4A" w:rsidP="00D0315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E38A9" w:rsidRPr="00D0315F">
        <w:rPr>
          <w:rFonts w:ascii="Times New Roman" w:hAnsi="Times New Roman" w:cs="Times New Roman"/>
          <w:sz w:val="28"/>
          <w:szCs w:val="28"/>
        </w:rPr>
        <w:t>оммуникационн</w:t>
      </w:r>
      <w:r w:rsidRPr="00D0315F">
        <w:rPr>
          <w:rFonts w:ascii="Times New Roman" w:hAnsi="Times New Roman" w:cs="Times New Roman"/>
          <w:sz w:val="28"/>
          <w:szCs w:val="28"/>
        </w:rPr>
        <w:t>ая</w:t>
      </w:r>
      <w:r w:rsidR="00DE38A9" w:rsidRPr="00D0315F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Pr="00D0315F">
        <w:rPr>
          <w:rFonts w:ascii="Times New Roman" w:hAnsi="Times New Roman" w:cs="Times New Roman"/>
          <w:sz w:val="28"/>
          <w:szCs w:val="28"/>
        </w:rPr>
        <w:t>я</w:t>
      </w:r>
      <w:r w:rsidR="00DE38A9" w:rsidRPr="00D0315F">
        <w:rPr>
          <w:rFonts w:ascii="Times New Roman" w:hAnsi="Times New Roman" w:cs="Times New Roman"/>
          <w:sz w:val="28"/>
          <w:szCs w:val="28"/>
        </w:rPr>
        <w:t xml:space="preserve"> и план распространения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DE38A9" w:rsidRPr="00D0315F">
        <w:rPr>
          <w:rFonts w:ascii="Times New Roman" w:hAnsi="Times New Roman" w:cs="Times New Roman"/>
          <w:sz w:val="28"/>
          <w:szCs w:val="28"/>
        </w:rPr>
        <w:t xml:space="preserve">информационных продуктов </w:t>
      </w:r>
    </w:p>
    <w:p w:rsidR="00A24F09" w:rsidRPr="00D0315F" w:rsidRDefault="00A24F09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3C" w:rsidRPr="00D0315F" w:rsidRDefault="00851DDC" w:rsidP="00D0315F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Коммуникационная стратегия образовательной организации определяется как комплекс коммуникативных действий и средств коммуникации, отобранных ею исходя из имеющихся </w:t>
      </w:r>
      <w:r w:rsidR="00775B22" w:rsidRPr="00D0315F">
        <w:rPr>
          <w:rFonts w:ascii="Times New Roman" w:hAnsi="Times New Roman" w:cs="Times New Roman"/>
          <w:sz w:val="28"/>
          <w:szCs w:val="28"/>
        </w:rPr>
        <w:t>у</w:t>
      </w:r>
      <w:r w:rsidRPr="00D0315F">
        <w:rPr>
          <w:rFonts w:ascii="Times New Roman" w:hAnsi="Times New Roman" w:cs="Times New Roman"/>
          <w:sz w:val="28"/>
          <w:szCs w:val="28"/>
        </w:rPr>
        <w:t xml:space="preserve"> нее целей</w:t>
      </w:r>
      <w:r w:rsidR="00F8173C" w:rsidRPr="00D0315F">
        <w:rPr>
          <w:rFonts w:ascii="Times New Roman" w:hAnsi="Times New Roman" w:cs="Times New Roman"/>
          <w:sz w:val="28"/>
          <w:szCs w:val="28"/>
        </w:rPr>
        <w:t xml:space="preserve"> [</w:t>
      </w:r>
      <w:r w:rsidR="008122A7" w:rsidRPr="00D0315F">
        <w:rPr>
          <w:rFonts w:ascii="Times New Roman" w:hAnsi="Times New Roman" w:cs="Times New Roman"/>
          <w:sz w:val="28"/>
          <w:szCs w:val="28"/>
        </w:rPr>
        <w:t>4</w:t>
      </w:r>
      <w:r w:rsidR="00F8173C" w:rsidRPr="00D0315F">
        <w:rPr>
          <w:rFonts w:ascii="Times New Roman" w:hAnsi="Times New Roman" w:cs="Times New Roman"/>
          <w:sz w:val="28"/>
          <w:szCs w:val="28"/>
        </w:rPr>
        <w:t>]</w:t>
      </w:r>
      <w:r w:rsidRPr="00D0315F">
        <w:rPr>
          <w:rFonts w:ascii="Times New Roman" w:hAnsi="Times New Roman" w:cs="Times New Roman"/>
          <w:sz w:val="28"/>
          <w:szCs w:val="28"/>
        </w:rPr>
        <w:t>.</w:t>
      </w:r>
      <w:r w:rsidR="0009704A" w:rsidRPr="00D0315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75B22" w:rsidRPr="00D0315F" w:rsidRDefault="00775B22" w:rsidP="00D0315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составляющими коммуника</w:t>
      </w:r>
      <w:r w:rsidR="00074E2D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ционной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стратегии являются </w:t>
      </w:r>
      <w:r w:rsidR="008122A7" w:rsidRPr="00D0315F">
        <w:rPr>
          <w:rFonts w:ascii="Times New Roman" w:hAnsi="Times New Roman" w:cs="Times New Roman"/>
          <w:sz w:val="28"/>
          <w:szCs w:val="28"/>
        </w:rPr>
        <w:t>[4</w:t>
      </w:r>
      <w:r w:rsidRPr="00D0315F">
        <w:rPr>
          <w:rFonts w:ascii="Times New Roman" w:hAnsi="Times New Roman" w:cs="Times New Roman"/>
          <w:sz w:val="28"/>
          <w:szCs w:val="28"/>
        </w:rPr>
        <w:t>]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75B22" w:rsidRPr="00D0315F" w:rsidRDefault="00775B22" w:rsidP="00D0315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и за</w:t>
      </w:r>
      <w:r w:rsidR="00A262BC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дачи коммуникационной стратегии;</w:t>
      </w:r>
    </w:p>
    <w:p w:rsidR="00775B22" w:rsidRPr="00D0315F" w:rsidRDefault="00A262BC" w:rsidP="00D0315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информационных продуктов;</w:t>
      </w:r>
    </w:p>
    <w:p w:rsidR="00775B22" w:rsidRPr="00D0315F" w:rsidRDefault="002E7AA2" w:rsidP="00D0315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A262BC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групп потребителей;</w:t>
      </w:r>
    </w:p>
    <w:p w:rsidR="00775B22" w:rsidRPr="00D0315F" w:rsidRDefault="00A262BC" w:rsidP="00D0315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и методы распространения информационных продуктов</w:t>
      </w:r>
      <w:r w:rsidR="007E50B6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75B22" w:rsidRPr="00D0315F" w:rsidRDefault="00A262BC" w:rsidP="00D0315F">
      <w:pPr>
        <w:numPr>
          <w:ilvl w:val="0"/>
          <w:numId w:val="11"/>
        </w:numPr>
        <w:shd w:val="clear" w:color="auto" w:fill="FFFFFF" w:themeFill="background1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75B22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лан 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распространения информационных продуктов</w:t>
      </w:r>
      <w:r w:rsidR="00775B22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3E42" w:rsidRPr="00D0315F" w:rsidRDefault="00A73E42" w:rsidP="00D0315F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</w:t>
      </w:r>
      <w:r w:rsidR="00074E2D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ционная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стратегия распространения информации  имеет дело не с тем, какие продукты должны быть подготовлены, а с тем, </w:t>
      </w:r>
      <w:r w:rsidRPr="00D031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031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</w:t>
      </w: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продукты донесёт до представителей целевых групп</w:t>
      </w:r>
      <w:r w:rsidR="00A57533" w:rsidRPr="00D031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57533" w:rsidRPr="00D0315F">
        <w:rPr>
          <w:rFonts w:ascii="Times New Roman" w:hAnsi="Times New Roman" w:cs="Times New Roman"/>
          <w:sz w:val="28"/>
          <w:szCs w:val="28"/>
        </w:rPr>
        <w:t>[</w:t>
      </w:r>
      <w:r w:rsidR="008122A7" w:rsidRPr="00D0315F">
        <w:rPr>
          <w:rFonts w:ascii="Times New Roman" w:hAnsi="Times New Roman" w:cs="Times New Roman"/>
          <w:sz w:val="28"/>
          <w:szCs w:val="28"/>
        </w:rPr>
        <w:t>3</w:t>
      </w:r>
      <w:r w:rsidR="00A57533" w:rsidRPr="00D0315F">
        <w:rPr>
          <w:rFonts w:ascii="Times New Roman" w:hAnsi="Times New Roman" w:cs="Times New Roman"/>
          <w:sz w:val="28"/>
          <w:szCs w:val="28"/>
        </w:rPr>
        <w:t>]</w:t>
      </w:r>
      <w:r w:rsidRPr="00D031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CB5898" w:rsidRPr="00D0315F" w:rsidRDefault="00CB5898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В </w:t>
      </w:r>
      <w:r w:rsidR="00913E72" w:rsidRPr="00D0315F"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D0315F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 w:rsidR="002F3F12" w:rsidRPr="00D0315F">
        <w:rPr>
          <w:rFonts w:ascii="Times New Roman" w:hAnsi="Times New Roman" w:cs="Times New Roman"/>
          <w:sz w:val="28"/>
          <w:szCs w:val="28"/>
        </w:rPr>
        <w:t>получения результатов</w:t>
      </w:r>
      <w:r w:rsidRPr="00D0315F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учебных достижений</w:t>
      </w:r>
      <w:proofErr w:type="gramEnd"/>
      <w:r w:rsidRPr="00D0315F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8173C" w:rsidRPr="00D0315F">
        <w:rPr>
          <w:rFonts w:ascii="Times New Roman" w:hAnsi="Times New Roman" w:cs="Times New Roman"/>
          <w:sz w:val="28"/>
          <w:szCs w:val="28"/>
        </w:rPr>
        <w:t>, то</w:t>
      </w:r>
      <w:r w:rsidRPr="00D0315F">
        <w:rPr>
          <w:rFonts w:ascii="Times New Roman" w:hAnsi="Times New Roman" w:cs="Times New Roman"/>
          <w:sz w:val="28"/>
          <w:szCs w:val="28"/>
        </w:rPr>
        <w:t xml:space="preserve"> в основе стратегии распространения лежит понимание того, какими способами информация о результатах оценки должна доводиться до конкретных целевых групп.</w:t>
      </w:r>
    </w:p>
    <w:p w:rsidR="00F8173C" w:rsidRPr="00D0315F" w:rsidRDefault="00F8173C" w:rsidP="00EF59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Коммуника</w:t>
      </w:r>
      <w:r w:rsidR="00074E2D" w:rsidRPr="00D0315F">
        <w:rPr>
          <w:rFonts w:ascii="Times New Roman" w:hAnsi="Times New Roman" w:cs="Times New Roman"/>
          <w:sz w:val="28"/>
          <w:szCs w:val="28"/>
        </w:rPr>
        <w:t>ционн</w:t>
      </w:r>
      <w:r w:rsidRPr="00D0315F">
        <w:rPr>
          <w:rFonts w:ascii="Times New Roman" w:hAnsi="Times New Roman" w:cs="Times New Roman"/>
          <w:sz w:val="28"/>
          <w:szCs w:val="28"/>
        </w:rPr>
        <w:t>ая стратегия распространения информации о результатах оценки должна учитывать следующие моменты [</w:t>
      </w:r>
      <w:r w:rsidR="008122A7" w:rsidRPr="00D0315F">
        <w:rPr>
          <w:rFonts w:ascii="Times New Roman" w:hAnsi="Times New Roman" w:cs="Times New Roman"/>
          <w:sz w:val="28"/>
          <w:szCs w:val="28"/>
        </w:rPr>
        <w:t>3</w:t>
      </w:r>
      <w:r w:rsidRPr="00D0315F">
        <w:rPr>
          <w:rFonts w:ascii="Times New Roman" w:hAnsi="Times New Roman" w:cs="Times New Roman"/>
          <w:sz w:val="28"/>
          <w:szCs w:val="28"/>
        </w:rPr>
        <w:t>]:</w:t>
      </w:r>
    </w:p>
    <w:p w:rsidR="00F8173C" w:rsidRPr="00D0315F" w:rsidRDefault="00F8173C" w:rsidP="00EF59B1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достижение соглашения по количеству и содержанию ключевых сообщений о результатах оценки;</w:t>
      </w:r>
    </w:p>
    <w:p w:rsidR="00F8173C" w:rsidRPr="00D0315F" w:rsidRDefault="00F8173C" w:rsidP="00EF59B1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предвидение вопросов, которые будут задаваться представителями СМИ и заинтересованных сторон, а также подготовка стандартных ответов для них;</w:t>
      </w:r>
    </w:p>
    <w:p w:rsidR="00D0315F" w:rsidRDefault="00F8173C" w:rsidP="00EF59B1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предвидение того, как журналисты и интересующиеся группы</w:t>
      </w:r>
    </w:p>
    <w:p w:rsidR="00D0315F" w:rsidRPr="00D0315F" w:rsidRDefault="00F8173C" w:rsidP="00EF59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будут пытаться искажать ключевые сообщения;</w:t>
      </w:r>
      <w:r w:rsidR="00D0315F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5F" w:rsidRDefault="00D0315F" w:rsidP="00D0315F">
      <w:pPr>
        <w:pStyle w:val="a3"/>
        <w:shd w:val="clear" w:color="auto" w:fill="FFFFFF" w:themeFill="background1"/>
        <w:spacing w:after="12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8173C" w:rsidRPr="00D0315F" w:rsidRDefault="00F8173C" w:rsidP="00D0315F">
      <w:pPr>
        <w:pStyle w:val="a3"/>
        <w:numPr>
          <w:ilvl w:val="0"/>
          <w:numId w:val="22"/>
        </w:numPr>
        <w:shd w:val="clear" w:color="auto" w:fill="FFFFFF" w:themeFill="background1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разработка механизмов наблюдения за реакцией заинтересованных субъектов о результатах оценки и реагирования на случаи неправильного использования данных в реальном времени.</w:t>
      </w:r>
    </w:p>
    <w:p w:rsidR="00B30629" w:rsidRPr="00D0315F" w:rsidRDefault="0009345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распространения информационных продуктов</w:t>
      </w:r>
      <w:r w:rsidR="001E701F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629" w:rsidRPr="00D0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детализированным или </w:t>
      </w:r>
      <w:r w:rsidR="00B30629" w:rsidRPr="00D0315F">
        <w:rPr>
          <w:rFonts w:ascii="Times New Roman" w:eastAsia="Times New Roman" w:hAnsi="Times New Roman" w:cs="Times New Roman"/>
          <w:sz w:val="28"/>
          <w:szCs w:val="28"/>
        </w:rPr>
        <w:t>обобщенным. В плане обычно указывается следующее:</w:t>
      </w:r>
      <w:r w:rsidR="00B30629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C88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информационный продукт, </w:t>
      </w:r>
      <w:r w:rsidR="00B30629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A1F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</w:t>
      </w:r>
      <w:r w:rsidR="00B30629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потребителей, </w:t>
      </w:r>
      <w:r w:rsidR="00DC7A1F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информирования, </w:t>
      </w:r>
      <w:r w:rsidR="00B30629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передачи</w:t>
      </w:r>
      <w:r w:rsidR="00A57533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каналы распространения</w:t>
      </w:r>
      <w:r w:rsidR="00B30629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1C88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распространения информационных продуктов, лицо, отвечающее за передачу информационного продукта</w:t>
      </w:r>
      <w:r w:rsidR="00DC7A1F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процедура</w:t>
      </w:r>
      <w:r w:rsidR="00581C88" w:rsidRPr="00D0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контроля.</w:t>
      </w: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596" w:rsidRPr="00D0315F" w:rsidRDefault="00D0315F" w:rsidP="00D0315F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E38A9" w:rsidRPr="00D0315F" w:rsidRDefault="004B738D" w:rsidP="00D0315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38A9" w:rsidRPr="00D0315F">
        <w:rPr>
          <w:rFonts w:ascii="Times New Roman" w:hAnsi="Times New Roman" w:cs="Times New Roman"/>
          <w:sz w:val="28"/>
          <w:szCs w:val="28"/>
        </w:rPr>
        <w:t>Определение основных групп потребителей информации и их информационных запросов</w:t>
      </w:r>
    </w:p>
    <w:p w:rsidR="004B738D" w:rsidRPr="00D0315F" w:rsidRDefault="004B738D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993" w:rsidRPr="00D0315F" w:rsidRDefault="00302993" w:rsidP="00D0315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В данной главе определим основных потребителей информации о результатах </w:t>
      </w:r>
      <w:proofErr w:type="gramStart"/>
      <w:r w:rsidRPr="00D0315F">
        <w:rPr>
          <w:rFonts w:ascii="Times New Roman" w:hAnsi="Times New Roman" w:cs="Times New Roman"/>
          <w:sz w:val="28"/>
          <w:szCs w:val="28"/>
        </w:rPr>
        <w:t xml:space="preserve">проведения процедуры оценки учебных достижений </w:t>
      </w:r>
      <w:r w:rsidR="00EA044B" w:rsidRPr="00D0315F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EA044B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sz w:val="28"/>
          <w:szCs w:val="28"/>
        </w:rPr>
        <w:t>и рассмотрим их информационные запросы.</w:t>
      </w:r>
    </w:p>
    <w:p w:rsidR="00302993" w:rsidRPr="00D0315F" w:rsidRDefault="00D83774" w:rsidP="00D0315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Основными з</w:t>
      </w:r>
      <w:r w:rsidR="00302993" w:rsidRPr="00D0315F">
        <w:rPr>
          <w:rFonts w:ascii="Times New Roman" w:hAnsi="Times New Roman" w:cs="Times New Roman"/>
          <w:sz w:val="28"/>
          <w:szCs w:val="28"/>
        </w:rPr>
        <w:t xml:space="preserve">аинтересованными группами </w:t>
      </w:r>
      <w:proofErr w:type="gramStart"/>
      <w:r w:rsidR="00EA044B" w:rsidRPr="00D0315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02993" w:rsidRPr="00D0315F">
        <w:rPr>
          <w:rFonts w:ascii="Times New Roman" w:hAnsi="Times New Roman" w:cs="Times New Roman"/>
          <w:sz w:val="28"/>
          <w:szCs w:val="28"/>
        </w:rPr>
        <w:t xml:space="preserve">данных результатов процедуры оценки </w:t>
      </w:r>
      <w:r w:rsidR="00821AE2" w:rsidRPr="00D0315F">
        <w:rPr>
          <w:rFonts w:ascii="Times New Roman" w:hAnsi="Times New Roman" w:cs="Times New Roman"/>
          <w:sz w:val="28"/>
          <w:szCs w:val="28"/>
        </w:rPr>
        <w:t>достижений учащихся</w:t>
      </w:r>
      <w:proofErr w:type="gramEnd"/>
      <w:r w:rsidR="00821AE2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EA044B" w:rsidRPr="00D0315F">
        <w:rPr>
          <w:rFonts w:ascii="Times New Roman" w:hAnsi="Times New Roman" w:cs="Times New Roman"/>
          <w:sz w:val="28"/>
          <w:szCs w:val="28"/>
        </w:rPr>
        <w:t>являются [</w:t>
      </w:r>
      <w:r w:rsidR="008122A7" w:rsidRPr="00D0315F">
        <w:rPr>
          <w:rFonts w:ascii="Times New Roman" w:hAnsi="Times New Roman" w:cs="Times New Roman"/>
          <w:sz w:val="28"/>
          <w:szCs w:val="28"/>
        </w:rPr>
        <w:t>1</w:t>
      </w:r>
      <w:r w:rsidRPr="00D0315F">
        <w:rPr>
          <w:rFonts w:ascii="Times New Roman" w:hAnsi="Times New Roman" w:cs="Times New Roman"/>
          <w:sz w:val="28"/>
          <w:szCs w:val="28"/>
        </w:rPr>
        <w:t>;</w:t>
      </w:r>
      <w:r w:rsidR="008122A7" w:rsidRPr="00D0315F">
        <w:rPr>
          <w:rFonts w:ascii="Times New Roman" w:hAnsi="Times New Roman" w:cs="Times New Roman"/>
          <w:sz w:val="28"/>
          <w:szCs w:val="28"/>
        </w:rPr>
        <w:t>2</w:t>
      </w:r>
      <w:r w:rsidR="00EA044B" w:rsidRPr="00D0315F">
        <w:rPr>
          <w:rFonts w:ascii="Times New Roman" w:hAnsi="Times New Roman" w:cs="Times New Roman"/>
          <w:sz w:val="28"/>
          <w:szCs w:val="28"/>
        </w:rPr>
        <w:t xml:space="preserve">]: учащиеся, родители (законные представители), </w:t>
      </w:r>
      <w:r w:rsidR="00977E10" w:rsidRPr="00D0315F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EA044B" w:rsidRPr="00D0315F">
        <w:rPr>
          <w:rFonts w:ascii="Times New Roman" w:hAnsi="Times New Roman" w:cs="Times New Roman"/>
          <w:sz w:val="28"/>
          <w:szCs w:val="28"/>
        </w:rPr>
        <w:t xml:space="preserve">администраторы системы образования (администраторы образования разного уровня и руководители методических объединений), преподаватели образовательных организаций, </w:t>
      </w:r>
      <w:r w:rsidRPr="00D0315F">
        <w:rPr>
          <w:rFonts w:ascii="Times New Roman" w:hAnsi="Times New Roman" w:cs="Times New Roman"/>
          <w:sz w:val="28"/>
          <w:szCs w:val="28"/>
        </w:rPr>
        <w:t>исследователи, представители общественности и общественные лидеры, средства массовой информации</w:t>
      </w:r>
      <w:r w:rsidR="008176D1" w:rsidRPr="00D0315F">
        <w:rPr>
          <w:rFonts w:ascii="Times New Roman" w:hAnsi="Times New Roman" w:cs="Times New Roman"/>
          <w:sz w:val="28"/>
          <w:szCs w:val="28"/>
        </w:rPr>
        <w:t>.</w:t>
      </w:r>
      <w:r w:rsidR="00751222" w:rsidRPr="00D0315F">
        <w:rPr>
          <w:rFonts w:ascii="Times New Roman" w:hAnsi="Times New Roman" w:cs="Times New Roman"/>
          <w:sz w:val="28"/>
          <w:szCs w:val="28"/>
        </w:rPr>
        <w:t xml:space="preserve"> При этом в данной работе не будут рассмотрены другие группы потребителей (профсоюзы, неправительственные организации, министерства других систем</w:t>
      </w:r>
      <w:r w:rsidR="004206DD" w:rsidRPr="00D0315F">
        <w:rPr>
          <w:rFonts w:ascii="Times New Roman" w:hAnsi="Times New Roman" w:cs="Times New Roman"/>
          <w:sz w:val="28"/>
          <w:szCs w:val="28"/>
        </w:rPr>
        <w:t>)</w:t>
      </w:r>
      <w:r w:rsidR="00751222" w:rsidRPr="00D0315F">
        <w:rPr>
          <w:rFonts w:ascii="Times New Roman" w:hAnsi="Times New Roman" w:cs="Times New Roman"/>
          <w:sz w:val="28"/>
          <w:szCs w:val="28"/>
        </w:rPr>
        <w:t xml:space="preserve">, </w:t>
      </w:r>
      <w:r w:rsidR="004206DD" w:rsidRPr="00D0315F">
        <w:rPr>
          <w:rFonts w:ascii="Times New Roman" w:hAnsi="Times New Roman" w:cs="Times New Roman"/>
          <w:sz w:val="28"/>
          <w:szCs w:val="28"/>
        </w:rPr>
        <w:t>использующих информацию о достижениях школьников в других областях и сферах.</w:t>
      </w:r>
      <w:r w:rsidR="00751222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22" w:rsidRPr="00D0315F" w:rsidRDefault="005A52C5" w:rsidP="00D0315F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Рассмотрим информационные потребности каждой представленной группы в информации о результатах процедуры оценки достижений школьников.</w:t>
      </w:r>
    </w:p>
    <w:p w:rsidR="00D960A2" w:rsidRPr="00D0315F" w:rsidRDefault="00020056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>Учащиеся нуждаются в информации, показывающий их личный прогресс и учебные достижения или неудачи.</w:t>
      </w:r>
    </w:p>
    <w:p w:rsidR="00D960A2" w:rsidRPr="00D0315F" w:rsidRDefault="00C77CDF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bCs/>
          <w:sz w:val="28"/>
          <w:szCs w:val="28"/>
        </w:rPr>
        <w:t>Родители</w:t>
      </w:r>
      <w:r w:rsidRPr="00D0315F">
        <w:rPr>
          <w:sz w:val="28"/>
          <w:szCs w:val="28"/>
        </w:rPr>
        <w:t xml:space="preserve"> </w:t>
      </w:r>
      <w:r w:rsidR="00977E10" w:rsidRPr="00D0315F">
        <w:rPr>
          <w:sz w:val="28"/>
          <w:szCs w:val="28"/>
        </w:rPr>
        <w:t xml:space="preserve">(законные представители) </w:t>
      </w:r>
      <w:r w:rsidRPr="00D0315F">
        <w:rPr>
          <w:sz w:val="28"/>
          <w:szCs w:val="28"/>
        </w:rPr>
        <w:t xml:space="preserve">нуждаются в информации, чтобы следить за прогрессом собственных детей, решать, необходимо ли вмешиваться в деятельность школы или в процесс обучения своего ребёнка. Потребность в такой информации резко усиливается в ситуации возможности выбора школы. </w:t>
      </w:r>
    </w:p>
    <w:p w:rsidR="00D0315F" w:rsidRDefault="00DD790B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bCs/>
          <w:sz w:val="28"/>
          <w:szCs w:val="28"/>
        </w:rPr>
        <w:t>Учителя</w:t>
      </w:r>
      <w:r w:rsidRPr="00D0315F">
        <w:rPr>
          <w:sz w:val="28"/>
          <w:szCs w:val="28"/>
        </w:rPr>
        <w:t xml:space="preserve"> нуждаются в информации, чтобы определить положение дел в знаниях  конкретных учащихся и при необходимости скорректировать процесс обучения. При этом им нужна не столько статистика, сколько интерпретация –</w:t>
      </w:r>
    </w:p>
    <w:p w:rsidR="00D0315F" w:rsidRDefault="00D0315F" w:rsidP="00D0315F">
      <w:pPr>
        <w:pStyle w:val="aa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D790B" w:rsidRPr="00D0315F" w:rsidRDefault="00DD790B" w:rsidP="00D0315F">
      <w:pPr>
        <w:pStyle w:val="aa"/>
        <w:spacing w:after="120"/>
        <w:ind w:firstLine="0"/>
        <w:rPr>
          <w:sz w:val="28"/>
          <w:szCs w:val="28"/>
        </w:rPr>
      </w:pPr>
      <w:r w:rsidRPr="00D0315F">
        <w:rPr>
          <w:sz w:val="28"/>
          <w:szCs w:val="28"/>
        </w:rPr>
        <w:lastRenderedPageBreak/>
        <w:t xml:space="preserve">не рейтинг учащихся по средним баллам, а информация, какое предметное содержание было не в полной мере освоено учениками. </w:t>
      </w:r>
    </w:p>
    <w:p w:rsidR="00074E2D" w:rsidRPr="00D0315F" w:rsidRDefault="00D960A2" w:rsidP="00D0315F">
      <w:pPr>
        <w:pStyle w:val="aa"/>
        <w:spacing w:after="120"/>
        <w:ind w:firstLine="709"/>
        <w:rPr>
          <w:sz w:val="28"/>
          <w:szCs w:val="28"/>
        </w:rPr>
      </w:pPr>
      <w:proofErr w:type="gramStart"/>
      <w:r w:rsidRPr="00D0315F">
        <w:rPr>
          <w:sz w:val="28"/>
          <w:szCs w:val="28"/>
        </w:rPr>
        <w:t>Администраторы системы образования (администраторы образования муниципального</w:t>
      </w:r>
      <w:r w:rsidR="00074E2D" w:rsidRPr="00D0315F">
        <w:rPr>
          <w:sz w:val="28"/>
          <w:szCs w:val="28"/>
        </w:rPr>
        <w:t xml:space="preserve"> и</w:t>
      </w:r>
      <w:r w:rsidRPr="00D0315F">
        <w:rPr>
          <w:sz w:val="28"/>
          <w:szCs w:val="28"/>
        </w:rPr>
        <w:t xml:space="preserve"> регионального</w:t>
      </w:r>
      <w:r w:rsidR="00074E2D" w:rsidRPr="00D0315F">
        <w:rPr>
          <w:sz w:val="28"/>
          <w:szCs w:val="28"/>
        </w:rPr>
        <w:t xml:space="preserve"> </w:t>
      </w:r>
      <w:r w:rsidRPr="00D0315F">
        <w:rPr>
          <w:sz w:val="28"/>
          <w:szCs w:val="28"/>
        </w:rPr>
        <w:t>уровней, администрация школ</w:t>
      </w:r>
      <w:r w:rsidR="00074E2D" w:rsidRPr="00D0315F">
        <w:rPr>
          <w:sz w:val="28"/>
          <w:szCs w:val="28"/>
        </w:rPr>
        <w:t>ы</w:t>
      </w:r>
      <w:r w:rsidRPr="00D0315F">
        <w:rPr>
          <w:sz w:val="28"/>
          <w:szCs w:val="28"/>
        </w:rPr>
        <w:t xml:space="preserve"> и руководители методических объединений) на различных уровнях нуждаются в информации о</w:t>
      </w:r>
      <w:r w:rsidR="006E2424" w:rsidRPr="00D0315F">
        <w:rPr>
          <w:sz w:val="28"/>
          <w:szCs w:val="28"/>
        </w:rPr>
        <w:t xml:space="preserve">б учебных </w:t>
      </w:r>
      <w:r w:rsidRPr="00D0315F">
        <w:rPr>
          <w:sz w:val="28"/>
          <w:szCs w:val="28"/>
        </w:rPr>
        <w:t xml:space="preserve"> достижениях учащихся для</w:t>
      </w:r>
      <w:r w:rsidR="00652056" w:rsidRPr="00D0315F">
        <w:rPr>
          <w:sz w:val="28"/>
          <w:szCs w:val="28"/>
        </w:rPr>
        <w:t>:</w:t>
      </w:r>
      <w:r w:rsidRPr="00D0315F">
        <w:rPr>
          <w:sz w:val="28"/>
          <w:szCs w:val="28"/>
        </w:rPr>
        <w:t xml:space="preserve"> корректировки учебного плана, разработки программ изменени</w:t>
      </w:r>
      <w:r w:rsidR="00CC1D57" w:rsidRPr="00D0315F">
        <w:rPr>
          <w:sz w:val="28"/>
          <w:szCs w:val="28"/>
        </w:rPr>
        <w:t>й в образовательных учреждениях</w:t>
      </w:r>
      <w:r w:rsidRPr="00D0315F">
        <w:rPr>
          <w:sz w:val="28"/>
          <w:szCs w:val="28"/>
        </w:rPr>
        <w:t>,</w:t>
      </w:r>
      <w:r w:rsidR="00CC1D57" w:rsidRPr="00D0315F">
        <w:rPr>
          <w:sz w:val="28"/>
          <w:szCs w:val="28"/>
        </w:rPr>
        <w:t xml:space="preserve"> </w:t>
      </w:r>
      <w:r w:rsidR="006E2424" w:rsidRPr="00D0315F">
        <w:rPr>
          <w:sz w:val="28"/>
          <w:szCs w:val="28"/>
        </w:rPr>
        <w:t xml:space="preserve">определения направления подготовки учителей, </w:t>
      </w:r>
      <w:r w:rsidR="00CC1D57" w:rsidRPr="00D0315F">
        <w:rPr>
          <w:sz w:val="28"/>
          <w:szCs w:val="28"/>
        </w:rPr>
        <w:t xml:space="preserve">организации </w:t>
      </w:r>
      <w:r w:rsidRPr="00D0315F">
        <w:rPr>
          <w:sz w:val="28"/>
          <w:szCs w:val="28"/>
        </w:rPr>
        <w:t>д</w:t>
      </w:r>
      <w:r w:rsidR="00652056" w:rsidRPr="00D0315F">
        <w:rPr>
          <w:sz w:val="28"/>
          <w:szCs w:val="28"/>
        </w:rPr>
        <w:t>емонстрации достижений родителя</w:t>
      </w:r>
      <w:r w:rsidR="00074E2D" w:rsidRPr="00D0315F">
        <w:rPr>
          <w:sz w:val="28"/>
          <w:szCs w:val="28"/>
        </w:rPr>
        <w:t>м</w:t>
      </w:r>
      <w:r w:rsidR="00652056" w:rsidRPr="00D0315F">
        <w:rPr>
          <w:sz w:val="28"/>
          <w:szCs w:val="28"/>
        </w:rPr>
        <w:t xml:space="preserve"> и</w:t>
      </w:r>
      <w:r w:rsidRPr="00D0315F">
        <w:rPr>
          <w:sz w:val="28"/>
          <w:szCs w:val="28"/>
        </w:rPr>
        <w:t xml:space="preserve"> вышестоящему начальству</w:t>
      </w:r>
      <w:r w:rsidR="00652056" w:rsidRPr="00D0315F">
        <w:rPr>
          <w:sz w:val="28"/>
          <w:szCs w:val="28"/>
        </w:rPr>
        <w:t>, а также</w:t>
      </w:r>
      <w:r w:rsidRPr="00D0315F">
        <w:rPr>
          <w:sz w:val="28"/>
          <w:szCs w:val="28"/>
        </w:rPr>
        <w:t xml:space="preserve"> </w:t>
      </w:r>
      <w:r w:rsidR="00652056" w:rsidRPr="00D0315F">
        <w:rPr>
          <w:sz w:val="28"/>
          <w:szCs w:val="28"/>
        </w:rPr>
        <w:t xml:space="preserve">для </w:t>
      </w:r>
      <w:r w:rsidRPr="00D0315F">
        <w:rPr>
          <w:sz w:val="28"/>
          <w:szCs w:val="28"/>
        </w:rPr>
        <w:t>аргументирования необходимости</w:t>
      </w:r>
      <w:r w:rsidR="00074E2D" w:rsidRPr="00D0315F">
        <w:rPr>
          <w:sz w:val="28"/>
          <w:szCs w:val="28"/>
        </w:rPr>
        <w:t xml:space="preserve"> выделения дополнительных ресурсов. </w:t>
      </w:r>
      <w:proofErr w:type="gramEnd"/>
    </w:p>
    <w:p w:rsidR="00CF0338" w:rsidRPr="00D0315F" w:rsidRDefault="00D960A2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>Преподаватели образовательных организаций, проводящи</w:t>
      </w:r>
      <w:r w:rsidR="00CF0338" w:rsidRPr="00D0315F">
        <w:rPr>
          <w:sz w:val="28"/>
          <w:szCs w:val="28"/>
        </w:rPr>
        <w:t>е</w:t>
      </w:r>
      <w:r w:rsidRPr="00D0315F">
        <w:rPr>
          <w:sz w:val="28"/>
          <w:szCs w:val="28"/>
        </w:rPr>
        <w:t xml:space="preserve"> подготовку и повышение квалификации учителей, нуждаются в информации о результатах использования на практике современных подходов подготовки учителей, учебного плана и преподавания.</w:t>
      </w:r>
    </w:p>
    <w:p w:rsidR="00D960A2" w:rsidRPr="00D0315F" w:rsidRDefault="00D960A2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 xml:space="preserve">Исследователи заинтересованы в получении всех возможных первичных данных о результатах оценки для проведения теоретических и прикладных исследований. </w:t>
      </w:r>
    </w:p>
    <w:p w:rsidR="00C77CDF" w:rsidRPr="00D0315F" w:rsidRDefault="00C77CDF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bCs/>
          <w:sz w:val="28"/>
          <w:szCs w:val="28"/>
        </w:rPr>
        <w:t>Представители общественности</w:t>
      </w:r>
      <w:r w:rsidRPr="00D0315F">
        <w:rPr>
          <w:sz w:val="28"/>
          <w:szCs w:val="28"/>
        </w:rPr>
        <w:t xml:space="preserve"> нуждаются в информации, чтобы </w:t>
      </w:r>
      <w:r w:rsidR="00CF0338" w:rsidRPr="00D0315F">
        <w:rPr>
          <w:sz w:val="28"/>
          <w:szCs w:val="28"/>
        </w:rPr>
        <w:t>определять</w:t>
      </w:r>
      <w:r w:rsidRPr="00D0315F">
        <w:rPr>
          <w:sz w:val="28"/>
          <w:szCs w:val="28"/>
        </w:rPr>
        <w:t>, обеспечивает ли образовательная система достижени</w:t>
      </w:r>
      <w:r w:rsidR="00CF0338" w:rsidRPr="00D0315F">
        <w:rPr>
          <w:sz w:val="28"/>
          <w:szCs w:val="28"/>
        </w:rPr>
        <w:t>я</w:t>
      </w:r>
      <w:r w:rsidRPr="00D0315F">
        <w:rPr>
          <w:sz w:val="28"/>
          <w:szCs w:val="28"/>
        </w:rPr>
        <w:t xml:space="preserve"> значимых для них социальных, образовательных и экономических целей и делает ли она это результативно и эффективно. </w:t>
      </w:r>
    </w:p>
    <w:p w:rsidR="00D960A2" w:rsidRPr="00D0315F" w:rsidRDefault="00C77CDF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 xml:space="preserve">Общественные лидеры, включая политиков местного уровня, нуждаются в информации, чтобы оценить, производит ли школьная система результаты, необходимые обществу для достижения его социальных, культурных и экономических целей. </w:t>
      </w:r>
    </w:p>
    <w:p w:rsidR="00EF59B1" w:rsidRDefault="00C77CDF" w:rsidP="00D0315F">
      <w:pPr>
        <w:pStyle w:val="aa"/>
        <w:spacing w:after="120"/>
        <w:ind w:firstLine="709"/>
        <w:rPr>
          <w:rStyle w:val="ab"/>
          <w:sz w:val="28"/>
          <w:szCs w:val="28"/>
        </w:rPr>
      </w:pPr>
      <w:r w:rsidRPr="00D0315F">
        <w:rPr>
          <w:sz w:val="28"/>
          <w:szCs w:val="28"/>
        </w:rPr>
        <w:t>Средства массовой информации</w:t>
      </w:r>
      <w:r w:rsidRPr="00D0315F">
        <w:rPr>
          <w:rStyle w:val="ab"/>
          <w:sz w:val="28"/>
          <w:szCs w:val="28"/>
        </w:rPr>
        <w:t xml:space="preserve"> </w:t>
      </w:r>
      <w:r w:rsidR="00025051" w:rsidRPr="00D0315F">
        <w:rPr>
          <w:rStyle w:val="ab"/>
          <w:sz w:val="28"/>
          <w:szCs w:val="28"/>
        </w:rPr>
        <w:t>(</w:t>
      </w:r>
      <w:r w:rsidRPr="00D0315F">
        <w:rPr>
          <w:rStyle w:val="ab"/>
          <w:sz w:val="28"/>
          <w:szCs w:val="28"/>
        </w:rPr>
        <w:t>печатные и</w:t>
      </w:r>
      <w:r w:rsidR="00C22C21" w:rsidRPr="00D0315F">
        <w:rPr>
          <w:rStyle w:val="ab"/>
          <w:sz w:val="28"/>
          <w:szCs w:val="28"/>
        </w:rPr>
        <w:t>ли</w:t>
      </w:r>
      <w:r w:rsidRPr="00D0315F">
        <w:rPr>
          <w:rStyle w:val="ab"/>
          <w:sz w:val="28"/>
          <w:szCs w:val="28"/>
        </w:rPr>
        <w:t xml:space="preserve"> телевидение</w:t>
      </w:r>
      <w:r w:rsidR="00025051" w:rsidRPr="00D0315F">
        <w:rPr>
          <w:rStyle w:val="ab"/>
          <w:sz w:val="28"/>
          <w:szCs w:val="28"/>
        </w:rPr>
        <w:t>) стараются получить любую информацию</w:t>
      </w:r>
      <w:r w:rsidR="00C22C21" w:rsidRPr="00D0315F">
        <w:rPr>
          <w:rStyle w:val="ab"/>
          <w:sz w:val="28"/>
          <w:szCs w:val="28"/>
        </w:rPr>
        <w:t xml:space="preserve"> о результатах проведения процедуры оценки учебных достижений школьников</w:t>
      </w:r>
      <w:r w:rsidR="00025051" w:rsidRPr="00D0315F">
        <w:rPr>
          <w:rStyle w:val="ab"/>
          <w:sz w:val="28"/>
          <w:szCs w:val="28"/>
        </w:rPr>
        <w:t xml:space="preserve">, в которой заинтересованы другие группы </w:t>
      </w:r>
    </w:p>
    <w:p w:rsidR="00EF59B1" w:rsidRDefault="00EF59B1" w:rsidP="00EF59B1">
      <w:pPr>
        <w:pStyle w:val="aa"/>
        <w:spacing w:after="120"/>
        <w:ind w:firstLine="709"/>
        <w:jc w:val="righ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7</w:t>
      </w:r>
    </w:p>
    <w:p w:rsidR="00C77CDF" w:rsidRPr="00D0315F" w:rsidRDefault="00025051" w:rsidP="00EF59B1">
      <w:pPr>
        <w:pStyle w:val="aa"/>
        <w:spacing w:after="120"/>
        <w:ind w:firstLine="0"/>
        <w:rPr>
          <w:sz w:val="28"/>
          <w:szCs w:val="28"/>
        </w:rPr>
      </w:pPr>
      <w:r w:rsidRPr="00D0315F">
        <w:rPr>
          <w:rStyle w:val="ab"/>
          <w:sz w:val="28"/>
          <w:szCs w:val="28"/>
        </w:rPr>
        <w:lastRenderedPageBreak/>
        <w:t xml:space="preserve">потребителей,  </w:t>
      </w:r>
      <w:r w:rsidR="006E2424" w:rsidRPr="00D0315F">
        <w:rPr>
          <w:rStyle w:val="ab"/>
          <w:sz w:val="28"/>
          <w:szCs w:val="28"/>
        </w:rPr>
        <w:t xml:space="preserve">с целью </w:t>
      </w:r>
      <w:r w:rsidR="00C22C21" w:rsidRPr="00D0315F">
        <w:rPr>
          <w:rStyle w:val="ab"/>
          <w:sz w:val="28"/>
          <w:szCs w:val="28"/>
        </w:rPr>
        <w:t>повы</w:t>
      </w:r>
      <w:r w:rsidR="006E2424" w:rsidRPr="00D0315F">
        <w:rPr>
          <w:rStyle w:val="ab"/>
          <w:sz w:val="28"/>
          <w:szCs w:val="28"/>
        </w:rPr>
        <w:t>шения</w:t>
      </w:r>
      <w:r w:rsidR="00C22C21" w:rsidRPr="00D0315F">
        <w:rPr>
          <w:rStyle w:val="ab"/>
          <w:sz w:val="28"/>
          <w:szCs w:val="28"/>
        </w:rPr>
        <w:t xml:space="preserve"> интерес</w:t>
      </w:r>
      <w:r w:rsidR="006E2424" w:rsidRPr="00D0315F">
        <w:rPr>
          <w:rStyle w:val="ab"/>
          <w:sz w:val="28"/>
          <w:szCs w:val="28"/>
        </w:rPr>
        <w:t>а</w:t>
      </w:r>
      <w:r w:rsidR="00C22C21" w:rsidRPr="00D0315F">
        <w:rPr>
          <w:rStyle w:val="ab"/>
          <w:sz w:val="28"/>
          <w:szCs w:val="28"/>
        </w:rPr>
        <w:t xml:space="preserve"> данных групп потребителей к своему масс-медиа. </w:t>
      </w:r>
      <w:r w:rsidR="006E2424" w:rsidRPr="00D0315F">
        <w:rPr>
          <w:rStyle w:val="ab"/>
          <w:sz w:val="28"/>
          <w:szCs w:val="28"/>
        </w:rPr>
        <w:t>В сою очередь</w:t>
      </w:r>
      <w:r w:rsidR="00C22C21" w:rsidRPr="00D0315F">
        <w:rPr>
          <w:rStyle w:val="ab"/>
          <w:sz w:val="28"/>
          <w:szCs w:val="28"/>
        </w:rPr>
        <w:t xml:space="preserve"> средства массовой информации п</w:t>
      </w:r>
      <w:r w:rsidR="00C77CDF" w:rsidRPr="00D0315F">
        <w:rPr>
          <w:rStyle w:val="ab"/>
          <w:sz w:val="28"/>
          <w:szCs w:val="28"/>
        </w:rPr>
        <w:t xml:space="preserve">озволяют донести </w:t>
      </w:r>
      <w:r w:rsidR="006E2424" w:rsidRPr="00D0315F">
        <w:rPr>
          <w:rStyle w:val="ab"/>
          <w:sz w:val="28"/>
          <w:szCs w:val="28"/>
        </w:rPr>
        <w:t>необходимую для передачи</w:t>
      </w:r>
      <w:r w:rsidR="00C22C21" w:rsidRPr="00D0315F">
        <w:rPr>
          <w:rStyle w:val="ab"/>
          <w:sz w:val="28"/>
          <w:szCs w:val="28"/>
        </w:rPr>
        <w:t xml:space="preserve"> </w:t>
      </w:r>
      <w:r w:rsidR="00C77CDF" w:rsidRPr="00D0315F">
        <w:rPr>
          <w:rStyle w:val="ab"/>
          <w:sz w:val="28"/>
          <w:szCs w:val="28"/>
        </w:rPr>
        <w:t xml:space="preserve">информацию до большого числа пользователей. </w:t>
      </w:r>
    </w:p>
    <w:p w:rsidR="00C77CDF" w:rsidRPr="00D0315F" w:rsidRDefault="00C77CDF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D960A2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0A2" w:rsidRPr="00D0315F" w:rsidRDefault="00EF59B1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D780F" w:rsidRPr="00D0315F" w:rsidRDefault="00DE38A9" w:rsidP="00D0315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перечня информационных продуктов и их подготовка </w:t>
      </w:r>
    </w:p>
    <w:p w:rsidR="000D780F" w:rsidRPr="00D0315F" w:rsidRDefault="000D780F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F" w:rsidRPr="00D0315F" w:rsidRDefault="000D780F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С точки зрения полезности для меня</w:t>
      </w:r>
      <w:r w:rsidR="003377CB" w:rsidRPr="00D0315F">
        <w:rPr>
          <w:rFonts w:ascii="Times New Roman" w:hAnsi="Times New Roman" w:cs="Times New Roman"/>
          <w:sz w:val="28"/>
          <w:szCs w:val="28"/>
        </w:rPr>
        <w:t>,</w:t>
      </w:r>
      <w:r w:rsidRPr="00D0315F">
        <w:rPr>
          <w:rFonts w:ascii="Times New Roman" w:hAnsi="Times New Roman" w:cs="Times New Roman"/>
          <w:sz w:val="28"/>
          <w:szCs w:val="28"/>
        </w:rPr>
        <w:t xml:space="preserve"> в данной главе я рассмотрю информационные продукты, формируемые для такой групп</w:t>
      </w:r>
      <w:r w:rsidR="002F499C" w:rsidRPr="00D0315F">
        <w:rPr>
          <w:rFonts w:ascii="Times New Roman" w:hAnsi="Times New Roman" w:cs="Times New Roman"/>
          <w:sz w:val="28"/>
          <w:szCs w:val="28"/>
        </w:rPr>
        <w:t>ы</w:t>
      </w:r>
      <w:r w:rsidRPr="00D0315F">
        <w:rPr>
          <w:rFonts w:ascii="Times New Roman" w:hAnsi="Times New Roman" w:cs="Times New Roman"/>
          <w:sz w:val="28"/>
          <w:szCs w:val="28"/>
        </w:rPr>
        <w:t xml:space="preserve"> пользователей информации о результатах </w:t>
      </w:r>
      <w:proofErr w:type="gramStart"/>
      <w:r w:rsidR="002F499C" w:rsidRPr="00D0315F">
        <w:rPr>
          <w:rFonts w:ascii="Times New Roman" w:hAnsi="Times New Roman" w:cs="Times New Roman"/>
          <w:sz w:val="28"/>
          <w:szCs w:val="28"/>
        </w:rPr>
        <w:t>проведения процедуры оценки учебных достижений школьников</w:t>
      </w:r>
      <w:proofErr w:type="gramEnd"/>
      <w:r w:rsidR="002F499C" w:rsidRPr="00D0315F">
        <w:rPr>
          <w:rFonts w:ascii="Times New Roman" w:hAnsi="Times New Roman" w:cs="Times New Roman"/>
          <w:sz w:val="28"/>
          <w:szCs w:val="28"/>
        </w:rPr>
        <w:t xml:space="preserve"> как администраторы системы образования.</w:t>
      </w:r>
      <w:r w:rsidR="003377CB" w:rsidRPr="00D0315F">
        <w:rPr>
          <w:rFonts w:ascii="Times New Roman" w:hAnsi="Times New Roman" w:cs="Times New Roman"/>
          <w:sz w:val="28"/>
          <w:szCs w:val="28"/>
        </w:rPr>
        <w:t xml:space="preserve"> К ним относятся администраторы и управленцы разного уровня – руководители муниципальных и региональных органов управления образования, руководители методических объединений, администрация школы.</w:t>
      </w:r>
    </w:p>
    <w:p w:rsidR="00C938A7" w:rsidRPr="00D0315F" w:rsidRDefault="001A764A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По результатам проведения процедуры оценки для указанной группы потребителей могут быть составлены следующие информационные продукты</w:t>
      </w:r>
      <w:r w:rsidR="00C938A7" w:rsidRPr="00D0315F">
        <w:rPr>
          <w:rFonts w:ascii="Times New Roman" w:hAnsi="Times New Roman" w:cs="Times New Roman"/>
          <w:sz w:val="28"/>
          <w:szCs w:val="28"/>
        </w:rPr>
        <w:t xml:space="preserve"> [</w:t>
      </w:r>
      <w:r w:rsidR="008122A7" w:rsidRPr="00D0315F">
        <w:rPr>
          <w:rFonts w:ascii="Times New Roman" w:hAnsi="Times New Roman" w:cs="Times New Roman"/>
          <w:sz w:val="28"/>
          <w:szCs w:val="28"/>
        </w:rPr>
        <w:t>1</w:t>
      </w:r>
      <w:r w:rsidR="00C938A7" w:rsidRPr="00D0315F">
        <w:rPr>
          <w:rFonts w:ascii="Times New Roman" w:hAnsi="Times New Roman" w:cs="Times New Roman"/>
          <w:sz w:val="28"/>
          <w:szCs w:val="28"/>
        </w:rPr>
        <w:t>]:</w:t>
      </w:r>
    </w:p>
    <w:p w:rsidR="00C938A7" w:rsidRPr="00D0315F" w:rsidRDefault="00D057D0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- </w:t>
      </w:r>
      <w:r w:rsidR="00C938A7" w:rsidRPr="00D0315F">
        <w:rPr>
          <w:rFonts w:ascii="Times New Roman" w:hAnsi="Times New Roman" w:cs="Times New Roman"/>
          <w:sz w:val="28"/>
          <w:szCs w:val="28"/>
        </w:rPr>
        <w:t xml:space="preserve">для руководителей муниципальных и региональных органов управления образования, а также </w:t>
      </w:r>
      <w:r w:rsidR="00D943BE" w:rsidRPr="00D0315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C938A7" w:rsidRPr="00D0315F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D0315F">
        <w:rPr>
          <w:rFonts w:ascii="Times New Roman" w:hAnsi="Times New Roman" w:cs="Times New Roman"/>
          <w:sz w:val="28"/>
          <w:szCs w:val="28"/>
        </w:rPr>
        <w:t xml:space="preserve">: </w:t>
      </w:r>
      <w:r w:rsidR="005D1D44" w:rsidRPr="00D0315F">
        <w:rPr>
          <w:rFonts w:ascii="Times New Roman" w:hAnsi="Times New Roman" w:cs="Times New Roman"/>
          <w:sz w:val="28"/>
          <w:szCs w:val="28"/>
        </w:rPr>
        <w:t xml:space="preserve">печатное или электронное издание с описанием </w:t>
      </w:r>
      <w:r w:rsidR="009649D5" w:rsidRPr="00D0315F">
        <w:rPr>
          <w:rFonts w:ascii="Times New Roman" w:hAnsi="Times New Roman" w:cs="Times New Roman"/>
          <w:sz w:val="28"/>
          <w:szCs w:val="28"/>
        </w:rPr>
        <w:t>определенных</w:t>
      </w:r>
      <w:r w:rsidR="005D1D44" w:rsidRPr="00D0315F">
        <w:rPr>
          <w:rFonts w:ascii="Times New Roman" w:hAnsi="Times New Roman" w:cs="Times New Roman"/>
          <w:sz w:val="28"/>
          <w:szCs w:val="28"/>
        </w:rPr>
        <w:t xml:space="preserve"> информационных ресурсов, выпу</w:t>
      </w:r>
      <w:r w:rsidR="00B34313" w:rsidRPr="00D0315F">
        <w:rPr>
          <w:rFonts w:ascii="Times New Roman" w:hAnsi="Times New Roman" w:cs="Times New Roman"/>
          <w:sz w:val="28"/>
          <w:szCs w:val="28"/>
        </w:rPr>
        <w:t>щенное</w:t>
      </w:r>
      <w:r w:rsidR="005D1D44" w:rsidRPr="00D0315F">
        <w:rPr>
          <w:rFonts w:ascii="Times New Roman" w:hAnsi="Times New Roman" w:cs="Times New Roman"/>
          <w:sz w:val="28"/>
          <w:szCs w:val="28"/>
        </w:rPr>
        <w:t xml:space="preserve"> до </w:t>
      </w:r>
      <w:r w:rsidR="009649D5" w:rsidRPr="00D0315F">
        <w:rPr>
          <w:rFonts w:ascii="Times New Roman" w:hAnsi="Times New Roman" w:cs="Times New Roman"/>
          <w:sz w:val="28"/>
          <w:szCs w:val="28"/>
        </w:rPr>
        <w:t xml:space="preserve">подведения итогов проведения процедуры оценки; </w:t>
      </w:r>
      <w:r w:rsidRPr="00D0315F">
        <w:rPr>
          <w:rFonts w:ascii="Times New Roman" w:hAnsi="Times New Roman" w:cs="Times New Roman"/>
          <w:sz w:val="28"/>
          <w:szCs w:val="28"/>
        </w:rPr>
        <w:t>к</w:t>
      </w:r>
      <w:r w:rsidR="00C938A7" w:rsidRPr="00D0315F">
        <w:rPr>
          <w:rFonts w:ascii="Times New Roman" w:hAnsi="Times New Roman" w:cs="Times New Roman"/>
          <w:sz w:val="28"/>
          <w:szCs w:val="28"/>
        </w:rPr>
        <w:t>раткая аналитическая записка с результатами оценки</w:t>
      </w:r>
      <w:r w:rsidRPr="00D0315F">
        <w:rPr>
          <w:rFonts w:ascii="Times New Roman" w:hAnsi="Times New Roman" w:cs="Times New Roman"/>
          <w:sz w:val="28"/>
          <w:szCs w:val="28"/>
        </w:rPr>
        <w:t>; п</w:t>
      </w:r>
      <w:r w:rsidR="00C938A7" w:rsidRPr="00D0315F">
        <w:rPr>
          <w:rFonts w:ascii="Times New Roman" w:hAnsi="Times New Roman" w:cs="Times New Roman"/>
          <w:sz w:val="28"/>
          <w:szCs w:val="28"/>
        </w:rPr>
        <w:t xml:space="preserve">резентации с наглядными примечаниями и </w:t>
      </w:r>
      <w:r w:rsidRPr="00D0315F">
        <w:rPr>
          <w:rFonts w:ascii="Times New Roman" w:hAnsi="Times New Roman" w:cs="Times New Roman"/>
          <w:sz w:val="28"/>
          <w:szCs w:val="28"/>
        </w:rPr>
        <w:t>комментариями; р</w:t>
      </w:r>
      <w:r w:rsidR="00C938A7" w:rsidRPr="00D0315F">
        <w:rPr>
          <w:rFonts w:ascii="Times New Roman" w:hAnsi="Times New Roman" w:cs="Times New Roman"/>
          <w:sz w:val="28"/>
          <w:szCs w:val="28"/>
        </w:rPr>
        <w:t xml:space="preserve">езюме итогового отчёта </w:t>
      </w:r>
      <w:r w:rsidR="005F1468" w:rsidRPr="00D0315F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C938A7" w:rsidRPr="00D0315F">
        <w:rPr>
          <w:rFonts w:ascii="Times New Roman" w:hAnsi="Times New Roman" w:cs="Times New Roman"/>
          <w:sz w:val="28"/>
          <w:szCs w:val="28"/>
        </w:rPr>
        <w:t>.</w:t>
      </w:r>
    </w:p>
    <w:p w:rsidR="00A8637D" w:rsidRPr="00D0315F" w:rsidRDefault="00D057D0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>- для администрации школы: и</w:t>
      </w:r>
      <w:r w:rsidR="00A060E5" w:rsidRPr="00D0315F">
        <w:rPr>
          <w:sz w:val="28"/>
          <w:szCs w:val="28"/>
        </w:rPr>
        <w:t>тоговый отчёт, подготовленный вышестоящими органами управления образованием</w:t>
      </w:r>
      <w:r w:rsidRPr="00D0315F">
        <w:rPr>
          <w:sz w:val="28"/>
          <w:szCs w:val="28"/>
        </w:rPr>
        <w:t>; отчёт по школе в сравнении с результатами школ из своего кла</w:t>
      </w:r>
      <w:r w:rsidR="000840C1" w:rsidRPr="00D0315F">
        <w:rPr>
          <w:sz w:val="28"/>
          <w:szCs w:val="28"/>
        </w:rPr>
        <w:t>стера</w:t>
      </w:r>
      <w:r w:rsidR="00A8637D" w:rsidRPr="00D0315F">
        <w:rPr>
          <w:sz w:val="28"/>
          <w:szCs w:val="28"/>
        </w:rPr>
        <w:t>; доклады на семинарах и совещаниях, проводимых учредителем и</w:t>
      </w:r>
      <w:r w:rsidR="00A01D1A" w:rsidRPr="00D0315F">
        <w:rPr>
          <w:sz w:val="28"/>
          <w:szCs w:val="28"/>
        </w:rPr>
        <w:t>ли</w:t>
      </w:r>
      <w:r w:rsidR="00A8637D" w:rsidRPr="00D0315F">
        <w:rPr>
          <w:sz w:val="28"/>
          <w:szCs w:val="28"/>
        </w:rPr>
        <w:t xml:space="preserve"> муниципальными методическими службами для обсуждения результатов </w:t>
      </w:r>
      <w:r w:rsidR="00A01D1A" w:rsidRPr="00D0315F">
        <w:rPr>
          <w:sz w:val="28"/>
          <w:szCs w:val="28"/>
        </w:rPr>
        <w:t xml:space="preserve">деятельности </w:t>
      </w:r>
      <w:r w:rsidR="00A8637D" w:rsidRPr="00D0315F">
        <w:rPr>
          <w:sz w:val="28"/>
          <w:szCs w:val="28"/>
        </w:rPr>
        <w:t>школ</w:t>
      </w:r>
      <w:r w:rsidR="00A01D1A" w:rsidRPr="00D0315F">
        <w:rPr>
          <w:sz w:val="28"/>
          <w:szCs w:val="28"/>
        </w:rPr>
        <w:t>ы</w:t>
      </w:r>
      <w:r w:rsidR="00A8637D" w:rsidRPr="00D0315F">
        <w:rPr>
          <w:sz w:val="28"/>
          <w:szCs w:val="28"/>
        </w:rPr>
        <w:t>.</w:t>
      </w:r>
    </w:p>
    <w:p w:rsidR="00F456B4" w:rsidRPr="00D0315F" w:rsidRDefault="00A57321" w:rsidP="00EF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Указанные информационные продукты для данной группы </w:t>
      </w:r>
      <w:r w:rsidR="00F456B4" w:rsidRPr="00D0315F">
        <w:rPr>
          <w:rFonts w:ascii="Times New Roman" w:hAnsi="Times New Roman" w:cs="Times New Roman"/>
          <w:sz w:val="28"/>
          <w:szCs w:val="28"/>
        </w:rPr>
        <w:t>потребителей готовятся на основе различных информационных ресурсов. В нашем случае к ним можно отнести</w:t>
      </w:r>
      <w:r w:rsidR="00F87CD8" w:rsidRPr="00D0315F">
        <w:rPr>
          <w:rFonts w:ascii="Times New Roman" w:hAnsi="Times New Roman" w:cs="Times New Roman"/>
          <w:sz w:val="28"/>
          <w:szCs w:val="28"/>
        </w:rPr>
        <w:t xml:space="preserve"> [</w:t>
      </w:r>
      <w:r w:rsidR="008122A7" w:rsidRPr="00D0315F">
        <w:rPr>
          <w:rFonts w:ascii="Times New Roman" w:hAnsi="Times New Roman" w:cs="Times New Roman"/>
          <w:sz w:val="28"/>
          <w:szCs w:val="28"/>
        </w:rPr>
        <w:t>1</w:t>
      </w:r>
      <w:r w:rsidR="00F87CD8" w:rsidRPr="00D0315F">
        <w:rPr>
          <w:rFonts w:ascii="Times New Roman" w:hAnsi="Times New Roman" w:cs="Times New Roman"/>
          <w:sz w:val="28"/>
          <w:szCs w:val="28"/>
        </w:rPr>
        <w:t>]</w:t>
      </w:r>
      <w:r w:rsidR="00F456B4" w:rsidRPr="00D0315F">
        <w:rPr>
          <w:rFonts w:ascii="Times New Roman" w:hAnsi="Times New Roman" w:cs="Times New Roman"/>
          <w:sz w:val="28"/>
          <w:szCs w:val="28"/>
        </w:rPr>
        <w:t>:</w:t>
      </w:r>
    </w:p>
    <w:p w:rsidR="00F456B4" w:rsidRDefault="00F456B4" w:rsidP="00EF59B1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цели и предназначение</w:t>
      </w:r>
      <w:r w:rsidR="00D3272A" w:rsidRPr="00D0315F">
        <w:rPr>
          <w:rFonts w:ascii="Times New Roman" w:hAnsi="Times New Roman" w:cs="Times New Roman"/>
          <w:sz w:val="28"/>
          <w:szCs w:val="28"/>
        </w:rPr>
        <w:t xml:space="preserve"> процедуры оценки</w:t>
      </w:r>
      <w:r w:rsidRPr="00D0315F">
        <w:rPr>
          <w:rFonts w:ascii="Times New Roman" w:hAnsi="Times New Roman" w:cs="Times New Roman"/>
          <w:sz w:val="28"/>
          <w:szCs w:val="28"/>
        </w:rPr>
        <w:t>;</w:t>
      </w:r>
    </w:p>
    <w:p w:rsidR="00EF59B1" w:rsidRPr="00EF59B1" w:rsidRDefault="00EF59B1" w:rsidP="00EF5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характеристика теста;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банк заданий, которые создаются для оценки умений и навыков учащихся;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базы данных с результатами оценки;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D0315F">
        <w:rPr>
          <w:rFonts w:ascii="Times New Roman" w:hAnsi="Times New Roman" w:cs="Times New Roman"/>
          <w:sz w:val="28"/>
          <w:szCs w:val="28"/>
        </w:rPr>
        <w:t xml:space="preserve">выборки участников </w:t>
      </w:r>
      <w:r w:rsidR="00D3272A" w:rsidRPr="00D0315F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  <w:proofErr w:type="gramEnd"/>
      <w:r w:rsidRPr="00D0315F">
        <w:rPr>
          <w:rFonts w:ascii="Times New Roman" w:hAnsi="Times New Roman" w:cs="Times New Roman"/>
          <w:sz w:val="28"/>
          <w:szCs w:val="28"/>
        </w:rPr>
        <w:t>;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примеры заданий и описание основных ошибок для отдельных заданий (содержательный анализ выполнения заданий);</w:t>
      </w:r>
    </w:p>
    <w:p w:rsidR="00F456B4" w:rsidRPr="00D0315F" w:rsidRDefault="00F456B4" w:rsidP="00EF59B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техническая документация и фактические материалы (руководства, протоколы проведения и т.п.).</w:t>
      </w:r>
    </w:p>
    <w:p w:rsidR="00D057D0" w:rsidRPr="00D0315F" w:rsidRDefault="002B6170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Рассмотрим представленные выше информационные продукты для данной группы потребителей с точки зрения их подготовки. Каждый информационный продукт</w:t>
      </w:r>
      <w:r w:rsidR="00D3272A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sz w:val="28"/>
          <w:szCs w:val="28"/>
        </w:rPr>
        <w:t xml:space="preserve">подготавливается с использованием </w:t>
      </w:r>
      <w:r w:rsidR="009649D5" w:rsidRPr="00D0315F">
        <w:rPr>
          <w:rFonts w:ascii="Times New Roman" w:hAnsi="Times New Roman" w:cs="Times New Roman"/>
          <w:sz w:val="28"/>
          <w:szCs w:val="28"/>
        </w:rPr>
        <w:t>различных</w:t>
      </w:r>
      <w:r w:rsidRPr="00D0315F">
        <w:rPr>
          <w:rFonts w:ascii="Times New Roman" w:hAnsi="Times New Roman" w:cs="Times New Roman"/>
          <w:sz w:val="28"/>
          <w:szCs w:val="28"/>
        </w:rPr>
        <w:t xml:space="preserve"> информационных ресурсов.  </w:t>
      </w:r>
    </w:p>
    <w:p w:rsidR="009649D5" w:rsidRPr="00D0315F" w:rsidRDefault="00E03E2A" w:rsidP="00EF59B1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>П</w:t>
      </w:r>
      <w:r w:rsidR="009649D5" w:rsidRPr="00D0315F">
        <w:rPr>
          <w:sz w:val="28"/>
          <w:szCs w:val="28"/>
        </w:rPr>
        <w:t>ечатное или электронное издание, выпущенное до подведения итогов проведения</w:t>
      </w:r>
      <w:r w:rsidR="00EF59B1">
        <w:rPr>
          <w:sz w:val="28"/>
          <w:szCs w:val="28"/>
        </w:rPr>
        <w:t xml:space="preserve"> </w:t>
      </w:r>
      <w:r w:rsidR="009649D5" w:rsidRPr="00D0315F">
        <w:rPr>
          <w:sz w:val="28"/>
          <w:szCs w:val="28"/>
        </w:rPr>
        <w:t xml:space="preserve">процедуры оценки, включает в себя описание характеристики теста. Это издание </w:t>
      </w:r>
      <w:r w:rsidRPr="00D0315F">
        <w:rPr>
          <w:sz w:val="28"/>
          <w:szCs w:val="28"/>
        </w:rPr>
        <w:t xml:space="preserve">становится </w:t>
      </w:r>
      <w:r w:rsidR="009649D5" w:rsidRPr="00D0315F">
        <w:rPr>
          <w:sz w:val="28"/>
          <w:szCs w:val="28"/>
        </w:rPr>
        <w:t>публично доступным до выпуска результатов оценки.</w:t>
      </w:r>
      <w:r w:rsidRPr="00D0315F">
        <w:rPr>
          <w:sz w:val="28"/>
          <w:szCs w:val="28"/>
        </w:rPr>
        <w:t xml:space="preserve"> </w:t>
      </w:r>
      <w:r w:rsidR="009649D5" w:rsidRPr="00D0315F">
        <w:rPr>
          <w:sz w:val="28"/>
          <w:szCs w:val="28"/>
        </w:rPr>
        <w:t>Ранняя публикация описания теста направлена на предотвращение критики, связанной с прозрачностью процедуры оценки.</w:t>
      </w:r>
    </w:p>
    <w:p w:rsidR="00D83174" w:rsidRPr="00D0315F" w:rsidRDefault="00FA523F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К</w:t>
      </w:r>
      <w:r w:rsidR="00D83174" w:rsidRPr="00D0315F">
        <w:rPr>
          <w:rFonts w:ascii="Times New Roman" w:hAnsi="Times New Roman" w:cs="Times New Roman"/>
          <w:sz w:val="28"/>
          <w:szCs w:val="28"/>
        </w:rPr>
        <w:t>раткая аналитическая записка с результатами оценк</w:t>
      </w:r>
      <w:r w:rsidRPr="00D0315F">
        <w:rPr>
          <w:rFonts w:ascii="Times New Roman" w:hAnsi="Times New Roman" w:cs="Times New Roman"/>
          <w:sz w:val="28"/>
          <w:szCs w:val="28"/>
        </w:rPr>
        <w:t>и</w:t>
      </w:r>
      <w:r w:rsidR="009649D5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sz w:val="28"/>
          <w:szCs w:val="28"/>
        </w:rPr>
        <w:t>имеет всего 2 или 3 листа объема.</w:t>
      </w:r>
      <w:r w:rsidR="00F663DE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0840C1" w:rsidRPr="00D0315F">
        <w:rPr>
          <w:rFonts w:ascii="Times New Roman" w:hAnsi="Times New Roman" w:cs="Times New Roman"/>
          <w:sz w:val="28"/>
          <w:szCs w:val="28"/>
        </w:rPr>
        <w:t>В ней не указываются технические подробности.</w:t>
      </w:r>
    </w:p>
    <w:p w:rsidR="00D83174" w:rsidRPr="00D0315F" w:rsidRDefault="00E80E00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>П</w:t>
      </w:r>
      <w:r w:rsidR="00D83174" w:rsidRPr="00D0315F">
        <w:rPr>
          <w:sz w:val="28"/>
          <w:szCs w:val="28"/>
        </w:rPr>
        <w:t xml:space="preserve">резентации </w:t>
      </w:r>
      <w:r w:rsidR="00513B4B" w:rsidRPr="00D0315F">
        <w:rPr>
          <w:sz w:val="28"/>
          <w:szCs w:val="28"/>
        </w:rPr>
        <w:t xml:space="preserve">должны быть сделаны </w:t>
      </w:r>
      <w:r w:rsidR="00D83174" w:rsidRPr="00D0315F">
        <w:rPr>
          <w:sz w:val="28"/>
          <w:szCs w:val="28"/>
        </w:rPr>
        <w:t>с наглядны</w:t>
      </w:r>
      <w:r w:rsidR="00513B4B" w:rsidRPr="00D0315F">
        <w:rPr>
          <w:sz w:val="28"/>
          <w:szCs w:val="28"/>
        </w:rPr>
        <w:t>ми примечаниями и комментариями для ключевых групп с целью демонстрации всех результатов, полученных на каждом этапе проведения процедуры оценки вплоть до итоговых показателей.</w:t>
      </w:r>
    </w:p>
    <w:p w:rsidR="00EF59B1" w:rsidRDefault="00E80E00" w:rsidP="00D0315F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5F">
        <w:rPr>
          <w:rFonts w:ascii="Times New Roman" w:hAnsi="Times New Roman" w:cs="Times New Roman"/>
          <w:sz w:val="28"/>
          <w:szCs w:val="28"/>
        </w:rPr>
        <w:t>И</w:t>
      </w:r>
      <w:r w:rsidR="005D1D44" w:rsidRPr="00D0315F">
        <w:rPr>
          <w:rFonts w:ascii="Times New Roman" w:hAnsi="Times New Roman" w:cs="Times New Roman"/>
          <w:sz w:val="28"/>
          <w:szCs w:val="28"/>
        </w:rPr>
        <w:t xml:space="preserve">тоговый </w:t>
      </w:r>
      <w:r w:rsidRPr="00D0315F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="005D1D44" w:rsidRPr="00D0315F">
        <w:rPr>
          <w:rFonts w:ascii="Times New Roman" w:hAnsi="Times New Roman" w:cs="Times New Roman"/>
          <w:sz w:val="28"/>
          <w:szCs w:val="28"/>
        </w:rPr>
        <w:t>отчёт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5D1D44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наиболее полным и всесторонним из всех информационных продуктов, которые могут быть подготовлены на основе данных оценки.</w:t>
      </w:r>
      <w:r w:rsidR="00A43515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может быть указана информация, подготовленная с использованием почти всего перечня </w:t>
      </w:r>
    </w:p>
    <w:p w:rsidR="00EF59B1" w:rsidRDefault="00EF59B1" w:rsidP="00EF59B1">
      <w:pPr>
        <w:tabs>
          <w:tab w:val="left" w:pos="993"/>
        </w:tabs>
        <w:spacing w:after="12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5D1D44" w:rsidRDefault="00A43515" w:rsidP="00EF59B1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информационных ресурсов.</w:t>
      </w:r>
    </w:p>
    <w:p w:rsidR="000840C1" w:rsidRPr="00D0315F" w:rsidRDefault="000840C1" w:rsidP="00D0315F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резюме (</w:t>
      </w:r>
      <w:r w:rsidRPr="00D031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краткой версии</w:t>
      </w:r>
      <w:r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итогового отчёта излагается краткая характеристика оценочной процедуры и основные результаты и выводы.</w:t>
      </w:r>
    </w:p>
    <w:p w:rsidR="005D1D44" w:rsidRPr="00D0315F" w:rsidRDefault="005D1D44" w:rsidP="00D0315F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Отчёт по школе готовится для обсуждения успехов и проблем, выявленных в ходе оценки </w:t>
      </w:r>
      <w:r w:rsidR="00E80E00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учебных достижений учащихся </w:t>
      </w:r>
      <w:r w:rsidR="00612704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E80E00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1D44" w:rsidRPr="00D0315F" w:rsidRDefault="00A25A7E" w:rsidP="00D0315F">
      <w:pPr>
        <w:pStyle w:val="aa"/>
        <w:spacing w:after="120"/>
        <w:ind w:firstLine="709"/>
        <w:rPr>
          <w:sz w:val="28"/>
          <w:szCs w:val="28"/>
        </w:rPr>
      </w:pPr>
      <w:r w:rsidRPr="00D0315F">
        <w:rPr>
          <w:sz w:val="28"/>
          <w:szCs w:val="28"/>
        </w:rPr>
        <w:t xml:space="preserve">В указанных информационных продуктах информация может представляться на профессиональном и управленческом языке, в виде диаграмм и графиков, с объяснениями </w:t>
      </w:r>
      <w:r w:rsidR="00015938" w:rsidRPr="00D0315F">
        <w:rPr>
          <w:sz w:val="28"/>
          <w:szCs w:val="28"/>
        </w:rPr>
        <w:t>по тем или иным динамическим показателям.</w:t>
      </w:r>
    </w:p>
    <w:p w:rsidR="00015938" w:rsidRPr="00D0315F" w:rsidRDefault="00015938" w:rsidP="00D0315F">
      <w:pPr>
        <w:pStyle w:val="aa"/>
        <w:spacing w:after="120"/>
        <w:ind w:firstLine="709"/>
        <w:rPr>
          <w:sz w:val="28"/>
          <w:szCs w:val="28"/>
        </w:rPr>
      </w:pPr>
    </w:p>
    <w:p w:rsidR="00C77CDF" w:rsidRPr="00D0315F" w:rsidRDefault="00C77CDF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015938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72A" w:rsidRPr="00D0315F" w:rsidRDefault="00D3272A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15938" w:rsidRPr="00D0315F" w:rsidRDefault="00EF59B1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DE38A9" w:rsidRPr="00D0315F" w:rsidRDefault="00DE38A9" w:rsidP="00D0315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Разработка форм представления данных с результатами оценки</w:t>
      </w:r>
      <w:r w:rsidR="00015938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sz w:val="28"/>
          <w:szCs w:val="28"/>
        </w:rPr>
        <w:t>для разных пользователей</w:t>
      </w:r>
    </w:p>
    <w:p w:rsidR="00015938" w:rsidRPr="00D0315F" w:rsidRDefault="00015938" w:rsidP="00D0315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56" w:rsidRPr="00D0315F" w:rsidRDefault="00843456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Рассмотрим формы представления данных с результатами оценки </w:t>
      </w:r>
      <w:r w:rsidR="00F37754" w:rsidRPr="00D0315F">
        <w:rPr>
          <w:rFonts w:ascii="Times New Roman" w:hAnsi="Times New Roman" w:cs="Times New Roman"/>
          <w:sz w:val="28"/>
          <w:szCs w:val="28"/>
        </w:rPr>
        <w:t xml:space="preserve">учебных достижений школьников </w:t>
      </w:r>
      <w:r w:rsidRPr="00D0315F">
        <w:rPr>
          <w:rFonts w:ascii="Times New Roman" w:hAnsi="Times New Roman" w:cs="Times New Roman"/>
          <w:sz w:val="28"/>
          <w:szCs w:val="28"/>
        </w:rPr>
        <w:t xml:space="preserve">для разных </w:t>
      </w:r>
      <w:r w:rsidR="00B435A8" w:rsidRPr="00D0315F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0315F">
        <w:rPr>
          <w:rFonts w:ascii="Times New Roman" w:hAnsi="Times New Roman" w:cs="Times New Roman"/>
          <w:sz w:val="28"/>
          <w:szCs w:val="28"/>
        </w:rPr>
        <w:t>пользователей.</w:t>
      </w:r>
      <w:r w:rsidR="00DA2888" w:rsidRPr="00D0315F">
        <w:rPr>
          <w:rFonts w:ascii="Times New Roman" w:hAnsi="Times New Roman" w:cs="Times New Roman"/>
          <w:sz w:val="28"/>
          <w:szCs w:val="28"/>
        </w:rPr>
        <w:t xml:space="preserve"> Во второй главе были определены следующие основные группы</w:t>
      </w:r>
      <w:r w:rsidR="005A7CB2" w:rsidRPr="00D0315F">
        <w:rPr>
          <w:rFonts w:ascii="Times New Roman" w:hAnsi="Times New Roman" w:cs="Times New Roman"/>
          <w:sz w:val="28"/>
          <w:szCs w:val="28"/>
        </w:rPr>
        <w:t xml:space="preserve"> пользователей данных с результатами оценки</w:t>
      </w:r>
      <w:r w:rsidR="00DA2888" w:rsidRPr="00D0315F">
        <w:rPr>
          <w:rFonts w:ascii="Times New Roman" w:hAnsi="Times New Roman" w:cs="Times New Roman"/>
          <w:sz w:val="28"/>
          <w:szCs w:val="28"/>
        </w:rPr>
        <w:t xml:space="preserve">: </w:t>
      </w:r>
      <w:r w:rsidRPr="00D0315F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864E64" w:rsidRPr="00D0315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</w:t>
      </w:r>
      <w:r w:rsidRPr="00D0315F">
        <w:rPr>
          <w:rFonts w:ascii="Times New Roman" w:hAnsi="Times New Roman" w:cs="Times New Roman"/>
          <w:sz w:val="28"/>
          <w:szCs w:val="28"/>
        </w:rPr>
        <w:t>учителя, администраторы системы образования (администраторы образования разного уровня и руководители методических объединений), преподаватели образовательных организаций, исследователи, представители общественности и общественные лидеры, средства массовой информации.</w:t>
      </w:r>
    </w:p>
    <w:p w:rsidR="00843456" w:rsidRPr="00D0315F" w:rsidRDefault="00491EED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Учащимся р</w:t>
      </w:r>
      <w:r w:rsidR="00EE091D" w:rsidRPr="00D0315F">
        <w:rPr>
          <w:rFonts w:ascii="Times New Roman" w:hAnsi="Times New Roman" w:cs="Times New Roman"/>
          <w:sz w:val="28"/>
          <w:szCs w:val="28"/>
        </w:rPr>
        <w:t xml:space="preserve">езультаты проведенной оценочной процедуры </w:t>
      </w:r>
      <w:r w:rsidRPr="00D0315F">
        <w:rPr>
          <w:rFonts w:ascii="Times New Roman" w:hAnsi="Times New Roman" w:cs="Times New Roman"/>
          <w:sz w:val="28"/>
          <w:szCs w:val="28"/>
        </w:rPr>
        <w:t xml:space="preserve">учитель преподносит на уроке в устной форме. В своей речи он обращает внимание каждого ученика на положительные или отрицательные моменты в выполненной им работе. </w:t>
      </w:r>
    </w:p>
    <w:p w:rsidR="00015938" w:rsidRPr="00D0315F" w:rsidRDefault="00A04AF6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Для родителей подготавливаются: доклады и </w:t>
      </w:r>
      <w:r w:rsidR="00524395" w:rsidRPr="00D0315F">
        <w:rPr>
          <w:rFonts w:ascii="Times New Roman" w:hAnsi="Times New Roman" w:cs="Times New Roman"/>
          <w:sz w:val="28"/>
          <w:szCs w:val="28"/>
        </w:rPr>
        <w:t>презентации</w:t>
      </w:r>
      <w:r w:rsidR="00CE25D3" w:rsidRPr="00D0315F">
        <w:rPr>
          <w:rFonts w:ascii="Times New Roman" w:hAnsi="Times New Roman" w:cs="Times New Roman"/>
          <w:sz w:val="28"/>
          <w:szCs w:val="28"/>
        </w:rPr>
        <w:t>, представляемые на классных и общешкольных родительских собраниях;</w:t>
      </w:r>
      <w:r w:rsidRPr="00D0315F">
        <w:rPr>
          <w:rFonts w:ascii="Times New Roman" w:hAnsi="Times New Roman" w:cs="Times New Roman"/>
          <w:sz w:val="28"/>
          <w:szCs w:val="28"/>
        </w:rPr>
        <w:t xml:space="preserve"> буклеты с основными </w:t>
      </w:r>
      <w:r w:rsidR="00CE25D3" w:rsidRPr="00D0315F">
        <w:rPr>
          <w:rFonts w:ascii="Times New Roman" w:hAnsi="Times New Roman" w:cs="Times New Roman"/>
          <w:sz w:val="28"/>
          <w:szCs w:val="28"/>
        </w:rPr>
        <w:t xml:space="preserve">результатами; </w:t>
      </w:r>
      <w:r w:rsidRPr="00D0315F">
        <w:rPr>
          <w:rFonts w:ascii="Times New Roman" w:hAnsi="Times New Roman" w:cs="Times New Roman"/>
          <w:sz w:val="28"/>
          <w:szCs w:val="28"/>
        </w:rPr>
        <w:t xml:space="preserve">  </w:t>
      </w:r>
      <w:r w:rsidR="00CE25D3" w:rsidRPr="00D0315F">
        <w:rPr>
          <w:rFonts w:ascii="Times New Roman" w:hAnsi="Times New Roman" w:cs="Times New Roman"/>
          <w:sz w:val="28"/>
          <w:szCs w:val="28"/>
        </w:rPr>
        <w:t xml:space="preserve">материалы для раздела в публичном докладе; информация о результатах оценочной процедуры, размещенная на сайте школы. </w:t>
      </w:r>
    </w:p>
    <w:p w:rsidR="00C403C3" w:rsidRPr="00D0315F" w:rsidRDefault="00864E64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Для учителей</w:t>
      </w:r>
      <w:r w:rsidR="00C403C3" w:rsidRPr="00D0315F">
        <w:rPr>
          <w:rFonts w:ascii="Times New Roman" w:hAnsi="Times New Roman" w:cs="Times New Roman"/>
          <w:sz w:val="28"/>
          <w:szCs w:val="28"/>
        </w:rPr>
        <w:t xml:space="preserve">: отчет с указанием результатов, основных ошибок и типов заданий, 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C403C3" w:rsidRPr="00D0315F">
        <w:rPr>
          <w:rFonts w:ascii="Times New Roman" w:hAnsi="Times New Roman" w:cs="Times New Roman"/>
          <w:sz w:val="28"/>
          <w:szCs w:val="28"/>
        </w:rPr>
        <w:t xml:space="preserve">выполнение которых вызвало наибольшую трудность у учащихся; отчет </w:t>
      </w:r>
      <w:proofErr w:type="gramStart"/>
      <w:r w:rsidR="00C403C3" w:rsidRPr="00D031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03C3" w:rsidRPr="00D0315F">
        <w:rPr>
          <w:rFonts w:ascii="Times New Roman" w:hAnsi="Times New Roman" w:cs="Times New Roman"/>
          <w:sz w:val="28"/>
          <w:szCs w:val="28"/>
        </w:rPr>
        <w:t xml:space="preserve"> сравнительными данными результатов оценки других школ; доклады на педагогических советах и совещаниях; доклады</w:t>
      </w:r>
      <w:r w:rsidR="00524395" w:rsidRPr="00D0315F">
        <w:rPr>
          <w:rFonts w:ascii="Times New Roman" w:hAnsi="Times New Roman" w:cs="Times New Roman"/>
          <w:sz w:val="28"/>
          <w:szCs w:val="28"/>
        </w:rPr>
        <w:t xml:space="preserve"> и </w:t>
      </w:r>
      <w:r w:rsidR="00C403C3" w:rsidRPr="00D0315F">
        <w:rPr>
          <w:rFonts w:ascii="Times New Roman" w:hAnsi="Times New Roman" w:cs="Times New Roman"/>
          <w:sz w:val="28"/>
          <w:szCs w:val="28"/>
        </w:rPr>
        <w:t>справки методических служб, представленные на семинарах</w:t>
      </w:r>
      <w:r w:rsidR="00524395" w:rsidRPr="00D0315F">
        <w:rPr>
          <w:rFonts w:ascii="Times New Roman" w:hAnsi="Times New Roman" w:cs="Times New Roman"/>
          <w:sz w:val="28"/>
          <w:szCs w:val="28"/>
        </w:rPr>
        <w:t>; презентации.</w:t>
      </w:r>
      <w:r w:rsidR="00C403C3" w:rsidRPr="00D03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9B1" w:rsidRDefault="00F37754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Администраторы системы образования (администраторы образования </w:t>
      </w:r>
      <w:r w:rsidR="00295341" w:rsidRPr="00D0315F">
        <w:rPr>
          <w:rFonts w:ascii="Times New Roman" w:hAnsi="Times New Roman" w:cs="Times New Roman"/>
          <w:sz w:val="28"/>
          <w:szCs w:val="28"/>
        </w:rPr>
        <w:t xml:space="preserve">муниципального и регионального </w:t>
      </w:r>
      <w:r w:rsidRPr="00D0315F">
        <w:rPr>
          <w:rFonts w:ascii="Times New Roman" w:hAnsi="Times New Roman" w:cs="Times New Roman"/>
          <w:sz w:val="28"/>
          <w:szCs w:val="28"/>
        </w:rPr>
        <w:t>уровн</w:t>
      </w:r>
      <w:r w:rsidR="00295341" w:rsidRPr="00D0315F">
        <w:rPr>
          <w:rFonts w:ascii="Times New Roman" w:hAnsi="Times New Roman" w:cs="Times New Roman"/>
          <w:sz w:val="28"/>
          <w:szCs w:val="28"/>
        </w:rPr>
        <w:t>ей</w:t>
      </w:r>
      <w:r w:rsidRPr="00D0315F">
        <w:rPr>
          <w:rFonts w:ascii="Times New Roman" w:hAnsi="Times New Roman" w:cs="Times New Roman"/>
          <w:sz w:val="28"/>
          <w:szCs w:val="28"/>
        </w:rPr>
        <w:t xml:space="preserve"> и руководители методических объединений) получают информацию о результатах проведения оценочн</w:t>
      </w:r>
      <w:r w:rsidR="00295341" w:rsidRPr="00D0315F">
        <w:rPr>
          <w:rFonts w:ascii="Times New Roman" w:hAnsi="Times New Roman" w:cs="Times New Roman"/>
          <w:sz w:val="28"/>
          <w:szCs w:val="28"/>
        </w:rPr>
        <w:t>ой</w:t>
      </w:r>
    </w:p>
    <w:p w:rsidR="00EF59B1" w:rsidRDefault="00EF59B1" w:rsidP="00EF59B1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061325" w:rsidRPr="00D0315F" w:rsidRDefault="00F37754" w:rsidP="00EF59B1">
      <w:pPr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процедур</w:t>
      </w:r>
      <w:r w:rsidR="00295341" w:rsidRPr="00D0315F">
        <w:rPr>
          <w:rFonts w:ascii="Times New Roman" w:hAnsi="Times New Roman" w:cs="Times New Roman"/>
          <w:sz w:val="28"/>
          <w:szCs w:val="28"/>
        </w:rPr>
        <w:t>ы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295341" w:rsidRPr="00D0315F">
        <w:rPr>
          <w:rFonts w:ascii="Times New Roman" w:hAnsi="Times New Roman" w:cs="Times New Roman"/>
          <w:sz w:val="28"/>
          <w:szCs w:val="28"/>
        </w:rPr>
        <w:t xml:space="preserve">в следующих формах: аналитический итоговый </w:t>
      </w:r>
      <w:r w:rsidR="00D32FD4" w:rsidRPr="00D0315F">
        <w:rPr>
          <w:rFonts w:ascii="Times New Roman" w:hAnsi="Times New Roman" w:cs="Times New Roman"/>
          <w:iCs/>
          <w:sz w:val="28"/>
          <w:szCs w:val="28"/>
        </w:rPr>
        <w:t xml:space="preserve">отчет; </w:t>
      </w:r>
      <w:r w:rsidR="00AC60ED" w:rsidRPr="00D0315F">
        <w:rPr>
          <w:rFonts w:ascii="Times New Roman" w:hAnsi="Times New Roman" w:cs="Times New Roman"/>
          <w:iCs/>
          <w:sz w:val="28"/>
          <w:szCs w:val="28"/>
        </w:rPr>
        <w:t>справки</w:t>
      </w:r>
      <w:r w:rsidR="00D32FD4" w:rsidRPr="00D031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95341" w:rsidRPr="00D0315F">
        <w:rPr>
          <w:rFonts w:ascii="Times New Roman" w:hAnsi="Times New Roman" w:cs="Times New Roman"/>
          <w:iCs/>
          <w:sz w:val="28"/>
          <w:szCs w:val="28"/>
        </w:rPr>
        <w:t>подготовленные организаторами  проведения процедуры оценки учебных достижений и представленные на совещаниях</w:t>
      </w:r>
      <w:r w:rsidR="00D32FD4" w:rsidRPr="00D0315F">
        <w:rPr>
          <w:rFonts w:ascii="Times New Roman" w:hAnsi="Times New Roman" w:cs="Times New Roman"/>
          <w:iCs/>
          <w:sz w:val="28"/>
          <w:szCs w:val="28"/>
        </w:rPr>
        <w:t>;</w:t>
      </w:r>
      <w:r w:rsidR="00295341" w:rsidRPr="00D0315F">
        <w:rPr>
          <w:rFonts w:ascii="Times New Roman" w:hAnsi="Times New Roman" w:cs="Times New Roman"/>
          <w:sz w:val="28"/>
          <w:szCs w:val="28"/>
        </w:rPr>
        <w:t xml:space="preserve"> п</w:t>
      </w:r>
      <w:r w:rsidR="00295341" w:rsidRPr="00D0315F">
        <w:rPr>
          <w:rFonts w:ascii="Times New Roman" w:hAnsi="Times New Roman" w:cs="Times New Roman"/>
          <w:iCs/>
          <w:sz w:val="28"/>
          <w:szCs w:val="28"/>
        </w:rPr>
        <w:t>резентации с наглядн</w:t>
      </w:r>
      <w:r w:rsidR="00D32FD4" w:rsidRPr="00D0315F">
        <w:rPr>
          <w:rFonts w:ascii="Times New Roman" w:hAnsi="Times New Roman" w:cs="Times New Roman"/>
          <w:iCs/>
          <w:sz w:val="28"/>
          <w:szCs w:val="28"/>
        </w:rPr>
        <w:t>ыми примечаниями и комментариям.</w:t>
      </w:r>
    </w:p>
    <w:p w:rsidR="00654C8A" w:rsidRPr="00D0315F" w:rsidRDefault="006507DD" w:rsidP="00D0315F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Для администрации школы готовятся: </w:t>
      </w:r>
      <w:r w:rsidR="00AC60ED" w:rsidRPr="00D0315F">
        <w:rPr>
          <w:rFonts w:ascii="Times New Roman" w:hAnsi="Times New Roman" w:cs="Times New Roman"/>
          <w:sz w:val="28"/>
          <w:szCs w:val="28"/>
        </w:rPr>
        <w:t>справ</w:t>
      </w:r>
      <w:r w:rsidR="00C9271B" w:rsidRPr="00D0315F">
        <w:rPr>
          <w:rFonts w:ascii="Times New Roman" w:hAnsi="Times New Roman" w:cs="Times New Roman"/>
          <w:sz w:val="28"/>
          <w:szCs w:val="28"/>
        </w:rPr>
        <w:t>к</w:t>
      </w:r>
      <w:r w:rsidR="00AC60ED" w:rsidRPr="00D0315F">
        <w:rPr>
          <w:rFonts w:ascii="Times New Roman" w:hAnsi="Times New Roman" w:cs="Times New Roman"/>
          <w:sz w:val="28"/>
          <w:szCs w:val="28"/>
        </w:rPr>
        <w:t>а</w:t>
      </w:r>
      <w:r w:rsidRPr="00D0315F">
        <w:rPr>
          <w:rFonts w:ascii="Times New Roman" w:hAnsi="Times New Roman" w:cs="Times New Roman"/>
          <w:sz w:val="28"/>
          <w:szCs w:val="28"/>
        </w:rPr>
        <w:t xml:space="preserve"> с информацией по итогам проведения процедуры оценки, касающейся данной школы</w:t>
      </w:r>
      <w:r w:rsidR="00C9271B" w:rsidRPr="00D0315F">
        <w:rPr>
          <w:rFonts w:ascii="Times New Roman" w:hAnsi="Times New Roman" w:cs="Times New Roman"/>
          <w:sz w:val="28"/>
          <w:szCs w:val="28"/>
        </w:rPr>
        <w:t xml:space="preserve"> в сравнении с результатами других общеобразовательных учреждений одного кластера</w:t>
      </w:r>
      <w:r w:rsidR="00654C8A" w:rsidRPr="00D0315F">
        <w:rPr>
          <w:rFonts w:ascii="Times New Roman" w:hAnsi="Times New Roman" w:cs="Times New Roman"/>
          <w:sz w:val="28"/>
          <w:szCs w:val="28"/>
        </w:rPr>
        <w:t>;</w:t>
      </w:r>
      <w:r w:rsidR="00654C8A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отчёт по школе</w:t>
      </w:r>
      <w:r w:rsidR="00C9271B" w:rsidRPr="00D0315F">
        <w:rPr>
          <w:rFonts w:ascii="Times New Roman" w:hAnsi="Times New Roman" w:cs="Times New Roman"/>
          <w:sz w:val="28"/>
          <w:szCs w:val="28"/>
        </w:rPr>
        <w:t xml:space="preserve"> с указанием основных ошибок учащихся</w:t>
      </w:r>
      <w:r w:rsidR="00654C8A" w:rsidRPr="00D0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готовится для обсуждения успехов и проблем, выявленных в ходе оценки учебных достижений учащихся данной школы.</w:t>
      </w:r>
    </w:p>
    <w:p w:rsidR="00AC60ED" w:rsidRPr="00D0315F" w:rsidRDefault="006B5925" w:rsidP="00EF59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Преподаватели образовательных организаций и исследователи используют</w:t>
      </w:r>
      <w:r w:rsidR="00CC02E7" w:rsidRPr="00D0315F">
        <w:rPr>
          <w:rFonts w:ascii="Times New Roman" w:hAnsi="Times New Roman" w:cs="Times New Roman"/>
          <w:sz w:val="28"/>
          <w:szCs w:val="28"/>
        </w:rPr>
        <w:t xml:space="preserve"> для своей работы всю информацию, подготовленную в любой форме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CC02E7" w:rsidRPr="00D0315F">
        <w:rPr>
          <w:rFonts w:ascii="Times New Roman" w:hAnsi="Times New Roman" w:cs="Times New Roman"/>
          <w:sz w:val="28"/>
          <w:szCs w:val="28"/>
        </w:rPr>
        <w:t>для всех групп пользователей</w:t>
      </w:r>
      <w:r w:rsidR="00EF59B1">
        <w:rPr>
          <w:rFonts w:ascii="Times New Roman" w:hAnsi="Times New Roman" w:cs="Times New Roman"/>
          <w:sz w:val="28"/>
          <w:szCs w:val="28"/>
        </w:rPr>
        <w:t xml:space="preserve"> </w:t>
      </w:r>
      <w:r w:rsidR="00CC02E7" w:rsidRPr="00D0315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A7CB2" w:rsidRPr="00D0315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C02E7" w:rsidRPr="00D0315F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="005A7CB2" w:rsidRPr="00D0315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C02E7" w:rsidRPr="00D0315F">
        <w:rPr>
          <w:rFonts w:ascii="Times New Roman" w:hAnsi="Times New Roman" w:cs="Times New Roman"/>
          <w:sz w:val="28"/>
          <w:szCs w:val="28"/>
        </w:rPr>
        <w:t>родителей.</w:t>
      </w:r>
    </w:p>
    <w:p w:rsidR="009156D8" w:rsidRPr="00D0315F" w:rsidRDefault="009156D8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 и общественные лидеры получают информацию о результатах проведения оценки учебных достижений учащихся в форме кратких справок, в которых укрупненно представляется информация о целях и задачах проведения данной оценочной процедуры и обобщенные </w:t>
      </w:r>
      <w:r w:rsidR="000B1FEA" w:rsidRPr="00D0315F">
        <w:rPr>
          <w:rFonts w:ascii="Times New Roman" w:hAnsi="Times New Roman" w:cs="Times New Roman"/>
          <w:sz w:val="28"/>
          <w:szCs w:val="28"/>
        </w:rPr>
        <w:t>итоги.</w:t>
      </w: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Для средств массовой информации данные с результатами оценки могут быть представлены в форме: пресс-релиза с основными результатами программы оценки; в материалах для прессы, содержащей ответы на наиболее важные для СМИ вопросы; во время интервью </w:t>
      </w:r>
      <w:r w:rsidR="005A7CB2" w:rsidRPr="00D0315F">
        <w:rPr>
          <w:rFonts w:ascii="Times New Roman" w:hAnsi="Times New Roman" w:cs="Times New Roman"/>
          <w:sz w:val="28"/>
          <w:szCs w:val="28"/>
        </w:rPr>
        <w:t>основных</w:t>
      </w:r>
      <w:r w:rsidRPr="00D0315F">
        <w:rPr>
          <w:rFonts w:ascii="Times New Roman" w:hAnsi="Times New Roman" w:cs="Times New Roman"/>
          <w:sz w:val="28"/>
          <w:szCs w:val="28"/>
        </w:rPr>
        <w:t xml:space="preserve"> специалистов и руководителей; на  пресс-конференциях.</w:t>
      </w:r>
    </w:p>
    <w:p w:rsidR="00EF59B1" w:rsidRDefault="00FF595F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Основным моментом в предоставлении одной и той же информации о результатах </w:t>
      </w:r>
      <w:proofErr w:type="gramStart"/>
      <w:r w:rsidRPr="00D0315F">
        <w:rPr>
          <w:rFonts w:ascii="Times New Roman" w:hAnsi="Times New Roman" w:cs="Times New Roman"/>
          <w:sz w:val="28"/>
          <w:szCs w:val="28"/>
        </w:rPr>
        <w:t>проведения процедуры оценки учебных достижений школьников</w:t>
      </w:r>
      <w:proofErr w:type="gramEnd"/>
      <w:r w:rsidRPr="00D0315F">
        <w:rPr>
          <w:rFonts w:ascii="Times New Roman" w:hAnsi="Times New Roman" w:cs="Times New Roman"/>
          <w:sz w:val="28"/>
          <w:szCs w:val="28"/>
        </w:rPr>
        <w:t xml:space="preserve"> является то, что для </w:t>
      </w:r>
      <w:r w:rsidR="00E90486" w:rsidRPr="00D0315F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D0315F">
        <w:rPr>
          <w:rFonts w:ascii="Times New Roman" w:hAnsi="Times New Roman" w:cs="Times New Roman"/>
          <w:sz w:val="28"/>
          <w:szCs w:val="28"/>
        </w:rPr>
        <w:t>отдельной целевой группы ее следует представлять по-разному</w:t>
      </w:r>
      <w:r w:rsidR="00E90486" w:rsidRPr="00D0315F">
        <w:rPr>
          <w:rFonts w:ascii="Times New Roman" w:hAnsi="Times New Roman" w:cs="Times New Roman"/>
          <w:sz w:val="28"/>
          <w:szCs w:val="28"/>
        </w:rPr>
        <w:t>.</w:t>
      </w:r>
      <w:r w:rsidR="00201BEB" w:rsidRPr="00D0315F">
        <w:rPr>
          <w:rFonts w:ascii="Times New Roman" w:hAnsi="Times New Roman" w:cs="Times New Roman"/>
          <w:sz w:val="28"/>
          <w:szCs w:val="28"/>
        </w:rPr>
        <w:t xml:space="preserve"> При этом должны учитываться существующие различия между ними, которые выражаются: в действиях, которые могут быть предприняты </w:t>
      </w:r>
      <w:proofErr w:type="gramStart"/>
      <w:r w:rsidR="00201BEB" w:rsidRPr="00D031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59B1" w:rsidRDefault="00EF59B1" w:rsidP="00EF59B1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AC60ED" w:rsidRPr="00D0315F" w:rsidRDefault="00201BEB" w:rsidP="00EF59B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 xml:space="preserve">основе полученной информации; в особенностях восприятия информации; в используемых средствах, при помощи которых можно донести информацию до определенной целевой группы (возможные каналы получения информации). </w:t>
      </w:r>
    </w:p>
    <w:p w:rsidR="00AC60ED" w:rsidRPr="00D0315F" w:rsidRDefault="00AC60ED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9B1" w:rsidRDefault="00EF59B1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4D27" w:rsidRPr="00D0315F" w:rsidRDefault="00B34D27" w:rsidP="00D0315F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1</w:t>
      </w:r>
      <w:r w:rsidR="00EF59B1">
        <w:rPr>
          <w:rFonts w:ascii="Times New Roman" w:hAnsi="Times New Roman" w:cs="Times New Roman"/>
          <w:sz w:val="28"/>
          <w:szCs w:val="28"/>
        </w:rPr>
        <w:t>4</w:t>
      </w:r>
    </w:p>
    <w:p w:rsidR="00DE38A9" w:rsidRPr="00D0315F" w:rsidRDefault="00DE38A9" w:rsidP="00D0315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 xml:space="preserve">Выбор и обоснование методов распространения информационных </w:t>
      </w:r>
      <w:r w:rsidR="00D72B86" w:rsidRPr="00D0315F">
        <w:rPr>
          <w:rFonts w:ascii="Times New Roman" w:hAnsi="Times New Roman" w:cs="Times New Roman"/>
          <w:sz w:val="28"/>
          <w:szCs w:val="28"/>
        </w:rPr>
        <w:t>п</w:t>
      </w:r>
      <w:r w:rsidRPr="00D0315F">
        <w:rPr>
          <w:rFonts w:ascii="Times New Roman" w:hAnsi="Times New Roman" w:cs="Times New Roman"/>
          <w:sz w:val="28"/>
          <w:szCs w:val="28"/>
        </w:rPr>
        <w:t>родуктов</w:t>
      </w:r>
    </w:p>
    <w:p w:rsidR="00D72B86" w:rsidRPr="00D0315F" w:rsidRDefault="00D72B86" w:rsidP="00D0315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D8" w:rsidRPr="00D0315F" w:rsidRDefault="00E93A71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 xml:space="preserve">После того, как были подготовлены информационные материалы </w:t>
      </w:r>
      <w:r w:rsidR="002F4F37" w:rsidRPr="00D0315F">
        <w:rPr>
          <w:rFonts w:ascii="Times New Roman" w:hAnsi="Times New Roman" w:cs="Times New Roman"/>
          <w:sz w:val="28"/>
          <w:szCs w:val="28"/>
        </w:rPr>
        <w:t xml:space="preserve">(информационные продукты) </w:t>
      </w:r>
      <w:r w:rsidRPr="00D0315F">
        <w:rPr>
          <w:rFonts w:ascii="Times New Roman" w:hAnsi="Times New Roman" w:cs="Times New Roman"/>
          <w:sz w:val="28"/>
          <w:szCs w:val="28"/>
        </w:rPr>
        <w:t>в определенной форме необходимо их распространить по всем обозначенным группам пользователей.</w:t>
      </w:r>
      <w:r w:rsidR="00197CD8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D8" w:rsidRPr="00D0315F" w:rsidRDefault="00197CD8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15F">
        <w:rPr>
          <w:rFonts w:ascii="Times New Roman" w:hAnsi="Times New Roman" w:cs="Times New Roman"/>
          <w:sz w:val="28"/>
          <w:szCs w:val="28"/>
        </w:rPr>
        <w:t>Информацию о результатах проведения процедуры оценки учебных достижений учащихся распространяют посредством</w:t>
      </w:r>
      <w:r w:rsidR="00D867D1" w:rsidRPr="00D0315F">
        <w:rPr>
          <w:rFonts w:ascii="Times New Roman" w:hAnsi="Times New Roman" w:cs="Times New Roman"/>
          <w:sz w:val="28"/>
          <w:szCs w:val="28"/>
        </w:rPr>
        <w:t xml:space="preserve"> [</w:t>
      </w:r>
      <w:r w:rsidR="008122A7" w:rsidRPr="00D0315F">
        <w:rPr>
          <w:rFonts w:ascii="Times New Roman" w:hAnsi="Times New Roman" w:cs="Times New Roman"/>
          <w:sz w:val="28"/>
          <w:szCs w:val="28"/>
        </w:rPr>
        <w:t>3</w:t>
      </w:r>
      <w:r w:rsidR="00D867D1" w:rsidRPr="00D0315F">
        <w:rPr>
          <w:rFonts w:ascii="Times New Roman" w:hAnsi="Times New Roman" w:cs="Times New Roman"/>
          <w:sz w:val="28"/>
          <w:szCs w:val="28"/>
        </w:rPr>
        <w:t>]</w:t>
      </w:r>
      <w:r w:rsidR="00751275" w:rsidRPr="00D0315F">
        <w:rPr>
          <w:rFonts w:ascii="Times New Roman" w:hAnsi="Times New Roman" w:cs="Times New Roman"/>
          <w:sz w:val="28"/>
          <w:szCs w:val="28"/>
        </w:rPr>
        <w:t xml:space="preserve">: </w:t>
      </w:r>
      <w:r w:rsidRPr="00D0315F">
        <w:rPr>
          <w:rFonts w:ascii="Times New Roman" w:hAnsi="Times New Roman" w:cs="Times New Roman"/>
          <w:sz w:val="28"/>
          <w:szCs w:val="28"/>
        </w:rPr>
        <w:t>отчет</w:t>
      </w:r>
      <w:r w:rsidR="00E171CE" w:rsidRPr="00D0315F">
        <w:rPr>
          <w:rFonts w:ascii="Times New Roman" w:hAnsi="Times New Roman" w:cs="Times New Roman"/>
          <w:sz w:val="28"/>
          <w:szCs w:val="28"/>
        </w:rPr>
        <w:t>ов</w:t>
      </w:r>
      <w:r w:rsidR="00AD1C28" w:rsidRPr="00D0315F">
        <w:rPr>
          <w:rFonts w:ascii="Times New Roman" w:hAnsi="Times New Roman" w:cs="Times New Roman"/>
          <w:sz w:val="28"/>
          <w:szCs w:val="28"/>
        </w:rPr>
        <w:t xml:space="preserve"> и</w:t>
      </w:r>
      <w:r w:rsidR="00751275" w:rsidRPr="00D0315F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171CE" w:rsidRPr="00D0315F">
        <w:rPr>
          <w:rFonts w:ascii="Times New Roman" w:hAnsi="Times New Roman" w:cs="Times New Roman"/>
          <w:sz w:val="28"/>
          <w:szCs w:val="28"/>
        </w:rPr>
        <w:t>о</w:t>
      </w:r>
      <w:r w:rsidR="00AD1C28" w:rsidRPr="00D0315F">
        <w:rPr>
          <w:rFonts w:ascii="Times New Roman" w:hAnsi="Times New Roman" w:cs="Times New Roman"/>
          <w:sz w:val="28"/>
          <w:szCs w:val="28"/>
        </w:rPr>
        <w:t>к</w:t>
      </w:r>
      <w:r w:rsidR="00751275" w:rsidRPr="00D0315F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751275" w:rsidRPr="00D0315F">
        <w:rPr>
          <w:rFonts w:ascii="Times New Roman" w:hAnsi="Times New Roman" w:cs="Times New Roman"/>
          <w:sz w:val="28"/>
          <w:szCs w:val="28"/>
        </w:rPr>
        <w:t>отчет</w:t>
      </w:r>
      <w:r w:rsidR="00E171CE" w:rsidRPr="00D0315F">
        <w:rPr>
          <w:rFonts w:ascii="Times New Roman" w:hAnsi="Times New Roman" w:cs="Times New Roman"/>
          <w:sz w:val="28"/>
          <w:szCs w:val="28"/>
        </w:rPr>
        <w:t>ов</w:t>
      </w:r>
      <w:r w:rsidR="00AD1C28" w:rsidRPr="00D0315F">
        <w:rPr>
          <w:rFonts w:ascii="Times New Roman" w:hAnsi="Times New Roman" w:cs="Times New Roman"/>
          <w:sz w:val="28"/>
          <w:szCs w:val="28"/>
        </w:rPr>
        <w:t xml:space="preserve"> и</w:t>
      </w:r>
      <w:r w:rsidR="00751275" w:rsidRPr="00D0315F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171CE" w:rsidRPr="00D0315F">
        <w:rPr>
          <w:rFonts w:ascii="Times New Roman" w:hAnsi="Times New Roman" w:cs="Times New Roman"/>
          <w:sz w:val="28"/>
          <w:szCs w:val="28"/>
        </w:rPr>
        <w:t>о</w:t>
      </w:r>
      <w:r w:rsidR="00AD1C28" w:rsidRPr="00D0315F">
        <w:rPr>
          <w:rFonts w:ascii="Times New Roman" w:hAnsi="Times New Roman" w:cs="Times New Roman"/>
          <w:sz w:val="28"/>
          <w:szCs w:val="28"/>
        </w:rPr>
        <w:t>к</w:t>
      </w:r>
      <w:r w:rsidR="00751275" w:rsidRPr="00D0315F">
        <w:rPr>
          <w:rFonts w:ascii="Times New Roman" w:hAnsi="Times New Roman" w:cs="Times New Roman"/>
          <w:sz w:val="28"/>
          <w:szCs w:val="28"/>
        </w:rPr>
        <w:t xml:space="preserve"> в электронном виде (через сеть Интернет или на CD-дисках или картах памяти);</w:t>
      </w:r>
      <w:r w:rsidR="00AD1C28" w:rsidRPr="00D0315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171CE" w:rsidRPr="00D0315F">
        <w:rPr>
          <w:rFonts w:ascii="Times New Roman" w:hAnsi="Times New Roman" w:cs="Times New Roman"/>
          <w:sz w:val="28"/>
          <w:szCs w:val="28"/>
        </w:rPr>
        <w:t>и с использованием</w:t>
      </w:r>
      <w:r w:rsidR="00AD1C28" w:rsidRPr="00D0315F">
        <w:rPr>
          <w:rFonts w:ascii="Times New Roman" w:hAnsi="Times New Roman" w:cs="Times New Roman"/>
          <w:sz w:val="28"/>
          <w:szCs w:val="28"/>
        </w:rPr>
        <w:t xml:space="preserve"> мультимедийных </w:t>
      </w:r>
      <w:r w:rsidR="006E4CB9" w:rsidRPr="00D0315F">
        <w:rPr>
          <w:rFonts w:ascii="Times New Roman" w:hAnsi="Times New Roman" w:cs="Times New Roman"/>
          <w:sz w:val="28"/>
          <w:szCs w:val="28"/>
        </w:rPr>
        <w:t>средств и продуктов</w:t>
      </w:r>
      <w:r w:rsidR="00E171CE" w:rsidRPr="00D0315F">
        <w:rPr>
          <w:rFonts w:ascii="Times New Roman" w:hAnsi="Times New Roman" w:cs="Times New Roman"/>
          <w:sz w:val="28"/>
          <w:szCs w:val="28"/>
        </w:rPr>
        <w:t xml:space="preserve">; информации, передаваемой </w:t>
      </w:r>
      <w:r w:rsidR="006E4CB9" w:rsidRPr="00D0315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D50C3" w:rsidRPr="00D0315F">
        <w:rPr>
          <w:rFonts w:ascii="Times New Roman" w:hAnsi="Times New Roman" w:cs="Times New Roman"/>
          <w:sz w:val="28"/>
          <w:szCs w:val="28"/>
        </w:rPr>
        <w:t>с</w:t>
      </w:r>
      <w:r w:rsidR="006E4CB9" w:rsidRPr="00D0315F">
        <w:rPr>
          <w:rFonts w:ascii="Times New Roman" w:hAnsi="Times New Roman" w:cs="Times New Roman"/>
          <w:sz w:val="28"/>
          <w:szCs w:val="28"/>
        </w:rPr>
        <w:t>о</w:t>
      </w:r>
      <w:r w:rsidR="00CD50C3" w:rsidRPr="00D0315F">
        <w:rPr>
          <w:rFonts w:ascii="Times New Roman" w:hAnsi="Times New Roman" w:cs="Times New Roman"/>
          <w:sz w:val="28"/>
          <w:szCs w:val="28"/>
        </w:rPr>
        <w:t>вещания</w:t>
      </w:r>
      <w:r w:rsidR="006E4CB9" w:rsidRPr="00D0315F">
        <w:rPr>
          <w:rFonts w:ascii="Times New Roman" w:hAnsi="Times New Roman" w:cs="Times New Roman"/>
          <w:sz w:val="28"/>
          <w:szCs w:val="28"/>
        </w:rPr>
        <w:t>, собрания, семинары, пресс-конференции, конференции, брифинги, пресс-релизы, интервью;</w:t>
      </w:r>
      <w:proofErr w:type="gramEnd"/>
      <w:r w:rsidR="006E4CB9" w:rsidRPr="00D0315F">
        <w:rPr>
          <w:rFonts w:ascii="Times New Roman" w:hAnsi="Times New Roman" w:cs="Times New Roman"/>
          <w:sz w:val="28"/>
          <w:szCs w:val="28"/>
        </w:rPr>
        <w:t xml:space="preserve"> в личных беседах</w:t>
      </w:r>
      <w:r w:rsidR="00B41EDC" w:rsidRPr="00D0315F">
        <w:rPr>
          <w:rFonts w:ascii="Times New Roman" w:hAnsi="Times New Roman" w:cs="Times New Roman"/>
          <w:sz w:val="28"/>
          <w:szCs w:val="28"/>
        </w:rPr>
        <w:t>; в статьях</w:t>
      </w:r>
      <w:r w:rsidR="006E4CB9" w:rsidRPr="00D0315F">
        <w:rPr>
          <w:rFonts w:ascii="Times New Roman" w:hAnsi="Times New Roman" w:cs="Times New Roman"/>
          <w:sz w:val="28"/>
          <w:szCs w:val="28"/>
        </w:rPr>
        <w:t xml:space="preserve">. </w:t>
      </w:r>
      <w:r w:rsidR="00AD1C28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98" w:rsidRPr="00D0315F" w:rsidRDefault="002F4F37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Выбор того или иного метода распростр</w:t>
      </w:r>
      <w:r w:rsidR="00B34162" w:rsidRPr="00D0315F">
        <w:rPr>
          <w:rFonts w:ascii="Times New Roman" w:hAnsi="Times New Roman" w:cs="Times New Roman"/>
          <w:sz w:val="28"/>
          <w:szCs w:val="28"/>
        </w:rPr>
        <w:t>анения информационного продукта, так же как и выбор формы представления, определяется тем, для какой целевой группы предназначена информация.</w:t>
      </w:r>
      <w:r w:rsidR="00BB7098" w:rsidRPr="00D0315F">
        <w:rPr>
          <w:rFonts w:ascii="Times New Roman" w:hAnsi="Times New Roman" w:cs="Times New Roman"/>
          <w:sz w:val="28"/>
          <w:szCs w:val="28"/>
        </w:rPr>
        <w:t xml:space="preserve"> Выше уже были в некоторой степени обозначены формы представления информационных продуктов для каждой группы пользователей с указанием  методов распространения.</w:t>
      </w:r>
    </w:p>
    <w:p w:rsidR="001B787B" w:rsidRPr="00D0315F" w:rsidRDefault="001B787B" w:rsidP="00D031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Точный выбор методов распространения или каналов распространения должен позволить донести информацию до адресата как можно более эффективно</w:t>
      </w:r>
      <w:r w:rsidR="00347D1C" w:rsidRPr="00D0315F">
        <w:rPr>
          <w:rFonts w:ascii="Times New Roman" w:hAnsi="Times New Roman" w:cs="Times New Roman"/>
          <w:sz w:val="28"/>
          <w:szCs w:val="28"/>
        </w:rPr>
        <w:t xml:space="preserve"> и</w:t>
      </w:r>
      <w:r w:rsidRPr="00D0315F">
        <w:rPr>
          <w:rFonts w:ascii="Times New Roman" w:hAnsi="Times New Roman" w:cs="Times New Roman"/>
          <w:sz w:val="28"/>
          <w:szCs w:val="28"/>
        </w:rPr>
        <w:t xml:space="preserve"> с наименьшими затратами ресурсов.</w:t>
      </w:r>
    </w:p>
    <w:p w:rsidR="001B787B" w:rsidRPr="00D0315F" w:rsidRDefault="001B787B" w:rsidP="00D031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E42" w:rsidRPr="00D0315F" w:rsidRDefault="00A73E42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065" w:rsidRPr="00D0315F" w:rsidRDefault="008C0065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065" w:rsidRPr="00D0315F" w:rsidRDefault="008C0065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065" w:rsidRPr="00D0315F" w:rsidRDefault="008C0065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065" w:rsidRPr="00D0315F" w:rsidRDefault="008C0065" w:rsidP="00D0315F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065" w:rsidRPr="00D0315F" w:rsidRDefault="003E2029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1</w:t>
      </w:r>
      <w:r w:rsidR="00EF59B1">
        <w:rPr>
          <w:rFonts w:ascii="Times New Roman" w:hAnsi="Times New Roman" w:cs="Times New Roman"/>
          <w:sz w:val="28"/>
          <w:szCs w:val="28"/>
        </w:rPr>
        <w:t>5</w:t>
      </w:r>
    </w:p>
    <w:p w:rsidR="00DE38A9" w:rsidRPr="00D0315F" w:rsidRDefault="00DE38A9" w:rsidP="00D0315F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E38A9" w:rsidRPr="00D0315F" w:rsidRDefault="00DE38A9" w:rsidP="00D0315F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3CD" w:rsidRPr="00D0315F" w:rsidRDefault="00D173CD" w:rsidP="00D0315F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Процесс разработки коммуникационной стратегии школы представляет собой целенаправленную работу с информацией</w:t>
      </w:r>
      <w:r w:rsidR="004B7CD1" w:rsidRPr="00D0315F">
        <w:rPr>
          <w:rFonts w:ascii="Times New Roman" w:hAnsi="Times New Roman" w:cs="Times New Roman"/>
          <w:sz w:val="28"/>
          <w:szCs w:val="28"/>
        </w:rPr>
        <w:t xml:space="preserve"> для обеспечения подотчетности и вовлечения представителей всех заинтересованных сторон</w:t>
      </w:r>
      <w:r w:rsidR="00692967" w:rsidRPr="00D0315F">
        <w:rPr>
          <w:rFonts w:ascii="Times New Roman" w:hAnsi="Times New Roman" w:cs="Times New Roman"/>
          <w:sz w:val="28"/>
          <w:szCs w:val="28"/>
        </w:rPr>
        <w:t xml:space="preserve">, включая общественность, </w:t>
      </w:r>
      <w:r w:rsidR="004B7CD1" w:rsidRPr="00D0315F">
        <w:rPr>
          <w:rFonts w:ascii="Times New Roman" w:hAnsi="Times New Roman" w:cs="Times New Roman"/>
          <w:sz w:val="28"/>
          <w:szCs w:val="28"/>
        </w:rPr>
        <w:t xml:space="preserve"> в</w:t>
      </w:r>
      <w:r w:rsidR="00692967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4B7CD1" w:rsidRPr="00D0315F">
        <w:rPr>
          <w:rFonts w:ascii="Times New Roman" w:hAnsi="Times New Roman" w:cs="Times New Roman"/>
          <w:sz w:val="28"/>
          <w:szCs w:val="28"/>
        </w:rPr>
        <w:t xml:space="preserve">дело </w:t>
      </w:r>
      <w:r w:rsidR="00692967" w:rsidRPr="00D0315F">
        <w:rPr>
          <w:rFonts w:ascii="Times New Roman" w:hAnsi="Times New Roman" w:cs="Times New Roman"/>
          <w:sz w:val="28"/>
          <w:szCs w:val="28"/>
        </w:rPr>
        <w:t>реализации образовательной политики на уровне школы. Активное участие всех заинтересованных сторон является ключевым фактором повышения качества образования.</w:t>
      </w:r>
    </w:p>
    <w:p w:rsidR="00BD300C" w:rsidRPr="00D0315F" w:rsidRDefault="006C44FC" w:rsidP="00D0315F">
      <w:pPr>
        <w:pStyle w:val="a3"/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Процесс разработки коммуникационной стратегии школы включает в себя несколько последовательных этапов работы с информацией, начиная от определения цели</w:t>
      </w:r>
      <w:r w:rsidR="00497AD0" w:rsidRPr="00D0315F">
        <w:rPr>
          <w:rFonts w:ascii="Times New Roman" w:hAnsi="Times New Roman" w:cs="Times New Roman"/>
          <w:sz w:val="28"/>
          <w:szCs w:val="28"/>
        </w:rPr>
        <w:t xml:space="preserve"> и начала сбора информации и заканчивая </w:t>
      </w:r>
      <w:r w:rsidR="0044544A" w:rsidRPr="00D0315F">
        <w:rPr>
          <w:rFonts w:ascii="Times New Roman" w:hAnsi="Times New Roman" w:cs="Times New Roman"/>
          <w:sz w:val="28"/>
          <w:szCs w:val="28"/>
        </w:rPr>
        <w:t xml:space="preserve">распространением и </w:t>
      </w:r>
      <w:r w:rsidR="00497AD0" w:rsidRPr="00D0315F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387529" w:rsidRPr="00D0315F">
        <w:rPr>
          <w:rFonts w:ascii="Times New Roman" w:hAnsi="Times New Roman" w:cs="Times New Roman"/>
          <w:sz w:val="28"/>
          <w:szCs w:val="28"/>
        </w:rPr>
        <w:t>применением результатов этой работы.</w:t>
      </w:r>
      <w:r w:rsidR="00CE3A50" w:rsidRPr="00D0315F">
        <w:rPr>
          <w:rFonts w:ascii="Times New Roman" w:hAnsi="Times New Roman" w:cs="Times New Roman"/>
          <w:sz w:val="28"/>
          <w:szCs w:val="28"/>
        </w:rPr>
        <w:t xml:space="preserve"> Понятно, что безошибочное определение, разработка и выбор каждой составляющей коммуникационной стратег</w:t>
      </w:r>
      <w:r w:rsidR="00261120" w:rsidRPr="00D0315F">
        <w:rPr>
          <w:rFonts w:ascii="Times New Roman" w:hAnsi="Times New Roman" w:cs="Times New Roman"/>
          <w:sz w:val="28"/>
          <w:szCs w:val="28"/>
        </w:rPr>
        <w:t xml:space="preserve">ии является важным моментом и необходимо </w:t>
      </w:r>
      <w:r w:rsidR="0025573F" w:rsidRPr="00D0315F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CE3A50" w:rsidRPr="00D0315F">
        <w:rPr>
          <w:rFonts w:ascii="Times New Roman" w:hAnsi="Times New Roman" w:cs="Times New Roman"/>
          <w:sz w:val="28"/>
          <w:szCs w:val="28"/>
        </w:rPr>
        <w:t xml:space="preserve">и качественно </w:t>
      </w:r>
      <w:r w:rsidR="0025573F" w:rsidRPr="00D0315F">
        <w:rPr>
          <w:rFonts w:ascii="Times New Roman" w:hAnsi="Times New Roman" w:cs="Times New Roman"/>
          <w:sz w:val="28"/>
          <w:szCs w:val="28"/>
        </w:rPr>
        <w:t>выполн</w:t>
      </w:r>
      <w:r w:rsidR="00CE3A50" w:rsidRPr="00D0315F">
        <w:rPr>
          <w:rFonts w:ascii="Times New Roman" w:hAnsi="Times New Roman" w:cs="Times New Roman"/>
          <w:sz w:val="28"/>
          <w:szCs w:val="28"/>
        </w:rPr>
        <w:t>ять</w:t>
      </w:r>
      <w:r w:rsidR="0025573F" w:rsidRPr="00D0315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3A50" w:rsidRPr="00D0315F">
        <w:rPr>
          <w:rFonts w:ascii="Times New Roman" w:hAnsi="Times New Roman" w:cs="Times New Roman"/>
          <w:sz w:val="28"/>
          <w:szCs w:val="28"/>
        </w:rPr>
        <w:t>у</w:t>
      </w:r>
      <w:r w:rsidR="0025573F" w:rsidRPr="00D0315F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 w:rsidR="00CE3A50" w:rsidRPr="00D0315F">
        <w:rPr>
          <w:rFonts w:ascii="Times New Roman" w:hAnsi="Times New Roman" w:cs="Times New Roman"/>
          <w:sz w:val="28"/>
          <w:szCs w:val="28"/>
        </w:rPr>
        <w:t xml:space="preserve">. </w:t>
      </w:r>
      <w:r w:rsidR="0025573F" w:rsidRPr="00D0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FC" w:rsidRPr="00D0315F" w:rsidRDefault="0025573F" w:rsidP="00D0315F">
      <w:pPr>
        <w:pStyle w:val="a3"/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В то же время</w:t>
      </w:r>
      <w:r w:rsidR="00261120" w:rsidRPr="00D0315F">
        <w:rPr>
          <w:rFonts w:ascii="Times New Roman" w:hAnsi="Times New Roman" w:cs="Times New Roman"/>
          <w:sz w:val="28"/>
          <w:szCs w:val="28"/>
        </w:rPr>
        <w:t>,</w:t>
      </w:r>
      <w:r w:rsidRPr="00D0315F">
        <w:rPr>
          <w:rFonts w:ascii="Times New Roman" w:hAnsi="Times New Roman" w:cs="Times New Roman"/>
          <w:sz w:val="28"/>
          <w:szCs w:val="28"/>
        </w:rPr>
        <w:t xml:space="preserve"> мне представляется, что  </w:t>
      </w:r>
      <w:r w:rsidR="00261120" w:rsidRPr="00D0315F">
        <w:rPr>
          <w:rFonts w:ascii="Times New Roman" w:hAnsi="Times New Roman" w:cs="Times New Roman"/>
          <w:sz w:val="28"/>
          <w:szCs w:val="28"/>
        </w:rPr>
        <w:t>наиболее важным и</w:t>
      </w:r>
      <w:r w:rsidR="007E060F" w:rsidRPr="00D0315F">
        <w:rPr>
          <w:rFonts w:ascii="Times New Roman" w:hAnsi="Times New Roman" w:cs="Times New Roman"/>
          <w:sz w:val="28"/>
          <w:szCs w:val="28"/>
        </w:rPr>
        <w:t>,</w:t>
      </w:r>
      <w:r w:rsidR="00261120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7E060F" w:rsidRPr="00D0315F">
        <w:rPr>
          <w:rFonts w:ascii="Times New Roman" w:hAnsi="Times New Roman" w:cs="Times New Roman"/>
          <w:sz w:val="28"/>
          <w:szCs w:val="28"/>
        </w:rPr>
        <w:t xml:space="preserve">в некоторой степени, </w:t>
      </w:r>
      <w:r w:rsidR="00261120" w:rsidRPr="00D0315F">
        <w:rPr>
          <w:rFonts w:ascii="Times New Roman" w:hAnsi="Times New Roman" w:cs="Times New Roman"/>
          <w:sz w:val="28"/>
          <w:szCs w:val="28"/>
        </w:rPr>
        <w:t xml:space="preserve">сложным является работа над подготовкой информационных продуктов для </w:t>
      </w:r>
      <w:r w:rsidR="007E060F" w:rsidRPr="00D0315F">
        <w:rPr>
          <w:rFonts w:ascii="Times New Roman" w:hAnsi="Times New Roman" w:cs="Times New Roman"/>
          <w:sz w:val="28"/>
          <w:szCs w:val="28"/>
        </w:rPr>
        <w:t xml:space="preserve">каждой и </w:t>
      </w:r>
      <w:r w:rsidR="00261120" w:rsidRPr="00D0315F">
        <w:rPr>
          <w:rFonts w:ascii="Times New Roman" w:hAnsi="Times New Roman" w:cs="Times New Roman"/>
          <w:sz w:val="28"/>
          <w:szCs w:val="28"/>
        </w:rPr>
        <w:t>определенной целевой группы</w:t>
      </w:r>
      <w:r w:rsidR="00BD300C" w:rsidRPr="00D0315F">
        <w:rPr>
          <w:rFonts w:ascii="Times New Roman" w:hAnsi="Times New Roman" w:cs="Times New Roman"/>
          <w:sz w:val="28"/>
          <w:szCs w:val="28"/>
        </w:rPr>
        <w:t>, так как здесь приходится учитывать специфические информационные запросы</w:t>
      </w:r>
      <w:r w:rsidR="003229C5" w:rsidRPr="00D0315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3229C5" w:rsidRPr="00D0315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3229C5" w:rsidRPr="00D0315F">
        <w:rPr>
          <w:rFonts w:ascii="Times New Roman" w:hAnsi="Times New Roman" w:cs="Times New Roman"/>
          <w:sz w:val="28"/>
          <w:szCs w:val="28"/>
        </w:rPr>
        <w:t xml:space="preserve"> не предоставляя ненужную и не представляющую интерес для данной группы потребителей информацию</w:t>
      </w:r>
      <w:r w:rsidR="00261120" w:rsidRPr="00D03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F05" w:rsidRPr="00D0315F" w:rsidRDefault="00974F05" w:rsidP="00D0315F">
      <w:pPr>
        <w:pStyle w:val="aa"/>
        <w:spacing w:after="120"/>
        <w:ind w:firstLine="708"/>
        <w:rPr>
          <w:sz w:val="28"/>
          <w:szCs w:val="28"/>
        </w:rPr>
      </w:pPr>
      <w:proofErr w:type="gramStart"/>
      <w:r w:rsidRPr="00D0315F">
        <w:rPr>
          <w:sz w:val="28"/>
          <w:szCs w:val="28"/>
        </w:rPr>
        <w:t>Знание пользователей результатов проведения процедуры оценки учебных достижений школьников и их информационных потребностей; наличие информационных продуктов, способных удовлетворить существующие информационные потребности различных групп пользователей; знание форм представления результатов оценки; понимание, какие методы распространения информационных продуктов следует использовать, - все это позволит правильно организовать и грамотно реализовать коммуника</w:t>
      </w:r>
      <w:r w:rsidR="005A7CB2" w:rsidRPr="00D0315F">
        <w:rPr>
          <w:sz w:val="28"/>
          <w:szCs w:val="28"/>
        </w:rPr>
        <w:t>ционную</w:t>
      </w:r>
      <w:r w:rsidRPr="00D0315F">
        <w:rPr>
          <w:sz w:val="28"/>
          <w:szCs w:val="28"/>
        </w:rPr>
        <w:t xml:space="preserve"> стратегию </w:t>
      </w:r>
      <w:r w:rsidR="00BD300C" w:rsidRPr="00D0315F">
        <w:rPr>
          <w:sz w:val="28"/>
          <w:szCs w:val="28"/>
        </w:rPr>
        <w:t xml:space="preserve">образовательного </w:t>
      </w:r>
      <w:r w:rsidRPr="00D0315F">
        <w:rPr>
          <w:sz w:val="28"/>
          <w:szCs w:val="28"/>
        </w:rPr>
        <w:t>учреждения</w:t>
      </w:r>
      <w:r w:rsidR="007E060F" w:rsidRPr="00D0315F">
        <w:rPr>
          <w:sz w:val="28"/>
          <w:szCs w:val="28"/>
        </w:rPr>
        <w:t xml:space="preserve"> и достичь </w:t>
      </w:r>
      <w:r w:rsidR="005A7CB2" w:rsidRPr="00D0315F">
        <w:rPr>
          <w:sz w:val="28"/>
          <w:szCs w:val="28"/>
        </w:rPr>
        <w:t xml:space="preserve">ей </w:t>
      </w:r>
      <w:r w:rsidR="007E060F" w:rsidRPr="00D0315F">
        <w:rPr>
          <w:sz w:val="28"/>
          <w:szCs w:val="28"/>
        </w:rPr>
        <w:t>поставленных целей</w:t>
      </w:r>
      <w:r w:rsidRPr="00D0315F">
        <w:rPr>
          <w:sz w:val="28"/>
          <w:szCs w:val="28"/>
        </w:rPr>
        <w:t>.</w:t>
      </w:r>
      <w:proofErr w:type="gramEnd"/>
    </w:p>
    <w:p w:rsidR="003E2029" w:rsidRPr="00D0315F" w:rsidRDefault="004C0CAF" w:rsidP="00D0315F">
      <w:pPr>
        <w:pStyle w:val="a3"/>
        <w:spacing w:after="12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1</w:t>
      </w:r>
      <w:r w:rsidR="00EF59B1">
        <w:rPr>
          <w:rFonts w:ascii="Times New Roman" w:hAnsi="Times New Roman" w:cs="Times New Roman"/>
          <w:sz w:val="28"/>
          <w:szCs w:val="28"/>
        </w:rPr>
        <w:t>6</w:t>
      </w:r>
    </w:p>
    <w:p w:rsidR="00DE38A9" w:rsidRPr="00D0315F" w:rsidRDefault="00DE38A9" w:rsidP="00D0315F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E38A9" w:rsidRPr="00D0315F" w:rsidRDefault="00DE38A9" w:rsidP="00D0315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E38A9" w:rsidRPr="00D0315F" w:rsidRDefault="00DE38A9" w:rsidP="00D0315F">
      <w:pPr>
        <w:pStyle w:val="a3"/>
        <w:numPr>
          <w:ilvl w:val="0"/>
          <w:numId w:val="5"/>
        </w:numPr>
        <w:shd w:val="clear" w:color="auto" w:fill="FFFFFF" w:themeFill="background1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15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D0315F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D0315F">
        <w:rPr>
          <w:rFonts w:ascii="Times New Roman" w:hAnsi="Times New Roman" w:cs="Times New Roman"/>
          <w:sz w:val="28"/>
          <w:szCs w:val="28"/>
        </w:rPr>
        <w:t>Вальдман</w:t>
      </w:r>
      <w:proofErr w:type="spellEnd"/>
      <w:r w:rsidRPr="00D0315F">
        <w:rPr>
          <w:rFonts w:ascii="Times New Roman" w:hAnsi="Times New Roman" w:cs="Times New Roman"/>
          <w:sz w:val="28"/>
          <w:szCs w:val="28"/>
        </w:rPr>
        <w:t xml:space="preserve"> И.А. Информирование различных целевых групп как условие эффективного </w:t>
      </w:r>
      <w:proofErr w:type="gramStart"/>
      <w:r w:rsidRPr="00D0315F">
        <w:rPr>
          <w:rFonts w:ascii="Times New Roman" w:hAnsi="Times New Roman" w:cs="Times New Roman"/>
          <w:sz w:val="28"/>
          <w:szCs w:val="28"/>
        </w:rPr>
        <w:t>использования результатов оценки учебных достижений школьников</w:t>
      </w:r>
      <w:proofErr w:type="gramEnd"/>
      <w:r w:rsidRPr="00D0315F">
        <w:rPr>
          <w:rFonts w:ascii="Times New Roman" w:hAnsi="Times New Roman" w:cs="Times New Roman"/>
          <w:sz w:val="28"/>
          <w:szCs w:val="28"/>
        </w:rPr>
        <w:t>.</w:t>
      </w:r>
      <w:r w:rsidRPr="00D0315F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</w:t>
      </w:r>
      <w:r w:rsidRPr="00D0315F">
        <w:rPr>
          <w:rFonts w:ascii="Times New Roman" w:hAnsi="Times New Roman" w:cs="Times New Roman"/>
          <w:sz w:val="28"/>
          <w:szCs w:val="28"/>
        </w:rPr>
        <w:t>] // Проблемы современного образования. Интернет-журнал. 2012. №6. UR</w:t>
      </w:r>
      <w:r w:rsidRPr="00D0315F">
        <w:rPr>
          <w:rFonts w:ascii="Times New Roman" w:hAnsi="Times New Roman" w:cs="Times New Roman"/>
          <w:bCs/>
          <w:sz w:val="28"/>
          <w:szCs w:val="28"/>
        </w:rPr>
        <w:t>L: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031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http://www.pmedu.ru</w:t>
        </w:r>
      </w:hyperlink>
      <w:r w:rsidRPr="00D0315F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2C1AD4" w:rsidRPr="00D0315F">
        <w:rPr>
          <w:rFonts w:ascii="Times New Roman" w:hAnsi="Times New Roman" w:cs="Times New Roman"/>
          <w:sz w:val="28"/>
          <w:szCs w:val="28"/>
        </w:rPr>
        <w:t>: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775B22" w:rsidRPr="00D0315F">
        <w:rPr>
          <w:rFonts w:ascii="Times New Roman" w:hAnsi="Times New Roman" w:cs="Times New Roman"/>
          <w:sz w:val="28"/>
          <w:szCs w:val="28"/>
        </w:rPr>
        <w:t>26</w:t>
      </w:r>
      <w:r w:rsidRPr="00D0315F">
        <w:rPr>
          <w:rFonts w:ascii="Times New Roman" w:hAnsi="Times New Roman" w:cs="Times New Roman"/>
          <w:sz w:val="28"/>
          <w:szCs w:val="28"/>
        </w:rPr>
        <w:t>.</w:t>
      </w:r>
      <w:r w:rsidR="00775B22" w:rsidRPr="00D0315F">
        <w:rPr>
          <w:rFonts w:ascii="Times New Roman" w:hAnsi="Times New Roman" w:cs="Times New Roman"/>
          <w:sz w:val="28"/>
          <w:szCs w:val="28"/>
        </w:rPr>
        <w:t>11</w:t>
      </w:r>
      <w:r w:rsidRPr="00D0315F">
        <w:rPr>
          <w:rFonts w:ascii="Times New Roman" w:hAnsi="Times New Roman" w:cs="Times New Roman"/>
          <w:sz w:val="28"/>
          <w:szCs w:val="28"/>
        </w:rPr>
        <w:t>.2013)</w:t>
      </w:r>
    </w:p>
    <w:p w:rsidR="00DE38A9" w:rsidRPr="00D0315F" w:rsidRDefault="00DE38A9" w:rsidP="00D0315F">
      <w:pPr>
        <w:pStyle w:val="a3"/>
        <w:numPr>
          <w:ilvl w:val="0"/>
          <w:numId w:val="5"/>
        </w:numPr>
        <w:shd w:val="clear" w:color="auto" w:fill="FFFFFF" w:themeFill="background1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315F">
        <w:rPr>
          <w:rFonts w:ascii="Times New Roman" w:hAnsi="Times New Roman" w:cs="Times New Roman"/>
          <w:bCs/>
          <w:sz w:val="28"/>
          <w:szCs w:val="28"/>
        </w:rPr>
        <w:t>Вальдман</w:t>
      </w:r>
      <w:proofErr w:type="spellEnd"/>
      <w:r w:rsidRPr="00D0315F">
        <w:rPr>
          <w:rFonts w:ascii="Times New Roman" w:hAnsi="Times New Roman" w:cs="Times New Roman"/>
          <w:bCs/>
          <w:sz w:val="28"/>
          <w:szCs w:val="28"/>
        </w:rPr>
        <w:t xml:space="preserve"> И.А. Информационная открытость общеобразовательного учреждения как условие его взаимодействия с социумом: </w:t>
      </w:r>
      <w:proofErr w:type="spellStart"/>
      <w:r w:rsidRPr="00D0315F">
        <w:rPr>
          <w:rFonts w:ascii="Times New Roman" w:hAnsi="Times New Roman" w:cs="Times New Roman"/>
          <w:bCs/>
          <w:sz w:val="28"/>
          <w:szCs w:val="28"/>
        </w:rPr>
        <w:t>автореф</w:t>
      </w:r>
      <w:proofErr w:type="spellEnd"/>
      <w:r w:rsidRPr="00D0315F">
        <w:rPr>
          <w:rFonts w:ascii="Times New Roman" w:hAnsi="Times New Roman" w:cs="Times New Roman"/>
          <w:bCs/>
          <w:sz w:val="28"/>
          <w:szCs w:val="28"/>
        </w:rPr>
        <w:t>.</w:t>
      </w:r>
      <w:r w:rsidRPr="00D031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D0315F">
        <w:rPr>
          <w:rFonts w:ascii="Times New Roman" w:eastAsia="MS Mincho" w:hAnsi="Times New Roman" w:cs="Times New Roman"/>
          <w:sz w:val="28"/>
          <w:szCs w:val="28"/>
        </w:rPr>
        <w:t>дис</w:t>
      </w:r>
      <w:proofErr w:type="spellEnd"/>
      <w:r w:rsidRPr="00D0315F">
        <w:rPr>
          <w:rFonts w:ascii="Times New Roman" w:eastAsia="MS Mincho" w:hAnsi="Times New Roman" w:cs="Times New Roman"/>
          <w:sz w:val="28"/>
          <w:szCs w:val="28"/>
        </w:rPr>
        <w:t xml:space="preserve">. … канд. </w:t>
      </w:r>
      <w:proofErr w:type="spellStart"/>
      <w:r w:rsidRPr="00D0315F">
        <w:rPr>
          <w:rFonts w:ascii="Times New Roman" w:eastAsia="MS Mincho" w:hAnsi="Times New Roman" w:cs="Times New Roman"/>
          <w:sz w:val="28"/>
          <w:szCs w:val="28"/>
        </w:rPr>
        <w:t>пед</w:t>
      </w:r>
      <w:proofErr w:type="spellEnd"/>
      <w:r w:rsidRPr="00D0315F">
        <w:rPr>
          <w:rFonts w:ascii="Times New Roman" w:eastAsia="MS Mincho" w:hAnsi="Times New Roman" w:cs="Times New Roman"/>
          <w:sz w:val="28"/>
          <w:szCs w:val="28"/>
        </w:rPr>
        <w:t>. наук.</w:t>
      </w:r>
      <w:r w:rsidRPr="00D0315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D0315F">
        <w:rPr>
          <w:rFonts w:ascii="Times New Roman" w:eastAsia="MS Mincho" w:hAnsi="Times New Roman" w:cs="Times New Roman"/>
          <w:sz w:val="28"/>
          <w:szCs w:val="28"/>
        </w:rPr>
        <w:t>М., 2010. 27 с.</w:t>
      </w:r>
    </w:p>
    <w:p w:rsidR="00741072" w:rsidRPr="00D0315F" w:rsidRDefault="00066CFE" w:rsidP="00D0315F">
      <w:pPr>
        <w:pStyle w:val="a3"/>
        <w:numPr>
          <w:ilvl w:val="0"/>
          <w:numId w:val="5"/>
        </w:numPr>
        <w:shd w:val="clear" w:color="auto" w:fill="FFFFFF" w:themeFill="background1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15F">
        <w:rPr>
          <w:rFonts w:ascii="Times New Roman" w:hAnsi="Times New Roman" w:cs="Times New Roman"/>
          <w:bCs/>
          <w:sz w:val="28"/>
          <w:szCs w:val="28"/>
        </w:rPr>
        <w:t>Вальдман</w:t>
      </w:r>
      <w:proofErr w:type="spellEnd"/>
      <w:r w:rsidRPr="00D0315F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 w:rsidRPr="00D0315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bCs/>
          <w:sz w:val="28"/>
          <w:szCs w:val="28"/>
        </w:rPr>
        <w:t>Разработка стратегии распространения информации о результатах оценки. Презентация.</w:t>
      </w:r>
      <w:r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Pr="00D0315F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D0315F">
        <w:rPr>
          <w:rFonts w:ascii="Times New Roman" w:hAnsi="Times New Roman" w:cs="Times New Roman"/>
          <w:sz w:val="28"/>
          <w:szCs w:val="28"/>
        </w:rPr>
        <w:t>]. UR</w:t>
      </w:r>
      <w:r w:rsidRPr="00D0315F">
        <w:rPr>
          <w:rFonts w:ascii="Times New Roman" w:hAnsi="Times New Roman" w:cs="Times New Roman"/>
          <w:bCs/>
          <w:sz w:val="28"/>
          <w:szCs w:val="28"/>
        </w:rPr>
        <w:t>L:</w:t>
      </w:r>
      <w:r w:rsidR="00741072" w:rsidRPr="00D0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41072" w:rsidRPr="00D031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http://yandex.ru/clck/jsredir?from=yandex.ru;yandsearch;web;&amp;text=</w:t>
        </w:r>
      </w:hyperlink>
      <w:r w:rsidR="00741072" w:rsidRPr="00D0315F">
        <w:rPr>
          <w:rFonts w:ascii="Times New Roman" w:hAnsi="Times New Roman" w:cs="Times New Roman"/>
          <w:sz w:val="28"/>
          <w:szCs w:val="28"/>
        </w:rPr>
        <w:t xml:space="preserve"> (дата</w:t>
      </w:r>
      <w:r w:rsidR="002C1AD4" w:rsidRPr="00D0315F">
        <w:rPr>
          <w:rFonts w:ascii="Times New Roman" w:hAnsi="Times New Roman" w:cs="Times New Roman"/>
          <w:sz w:val="28"/>
          <w:szCs w:val="28"/>
        </w:rPr>
        <w:t xml:space="preserve"> </w:t>
      </w:r>
      <w:r w:rsidR="00741072" w:rsidRPr="00D0315F">
        <w:rPr>
          <w:rFonts w:ascii="Times New Roman" w:hAnsi="Times New Roman" w:cs="Times New Roman"/>
          <w:sz w:val="28"/>
          <w:szCs w:val="28"/>
        </w:rPr>
        <w:t>обращения</w:t>
      </w:r>
      <w:r w:rsidR="002C1AD4" w:rsidRPr="00D0315F">
        <w:rPr>
          <w:rFonts w:ascii="Times New Roman" w:hAnsi="Times New Roman" w:cs="Times New Roman"/>
          <w:sz w:val="28"/>
          <w:szCs w:val="28"/>
        </w:rPr>
        <w:t>:</w:t>
      </w:r>
      <w:r w:rsidR="00741072" w:rsidRPr="00D0315F">
        <w:rPr>
          <w:rFonts w:ascii="Times New Roman" w:hAnsi="Times New Roman" w:cs="Times New Roman"/>
          <w:sz w:val="28"/>
          <w:szCs w:val="28"/>
        </w:rPr>
        <w:t xml:space="preserve"> 26.11.2013)</w:t>
      </w:r>
    </w:p>
    <w:p w:rsidR="002C1AD4" w:rsidRPr="00D0315F" w:rsidRDefault="002C1AD4" w:rsidP="00D0315F">
      <w:pPr>
        <w:pStyle w:val="a3"/>
        <w:numPr>
          <w:ilvl w:val="0"/>
          <w:numId w:val="5"/>
        </w:numPr>
        <w:shd w:val="clear" w:color="auto" w:fill="FFFFFF" w:themeFill="background1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15F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D0315F">
        <w:rPr>
          <w:rFonts w:ascii="Times New Roman" w:hAnsi="Times New Roman" w:cs="Times New Roman"/>
          <w:sz w:val="28"/>
          <w:szCs w:val="28"/>
        </w:rPr>
        <w:t xml:space="preserve"> С.Г. Информационное взаимодействие школы с общественностью: понятийный аппарат и семантико-смысловое пространство (тезаурус) </w:t>
      </w:r>
      <w:r w:rsidRPr="00D0315F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D0315F">
        <w:rPr>
          <w:rFonts w:ascii="Times New Roman" w:hAnsi="Times New Roman" w:cs="Times New Roman"/>
          <w:sz w:val="28"/>
          <w:szCs w:val="28"/>
        </w:rPr>
        <w:t>]. UR</w:t>
      </w:r>
      <w:r w:rsidRPr="00D0315F">
        <w:rPr>
          <w:rFonts w:ascii="Times New Roman" w:hAnsi="Times New Roman" w:cs="Times New Roman"/>
          <w:bCs/>
          <w:sz w:val="28"/>
          <w:szCs w:val="28"/>
        </w:rPr>
        <w:t xml:space="preserve">L: </w:t>
      </w:r>
      <w:hyperlink r:id="rId10" w:history="1">
        <w:r w:rsidRPr="00D031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http://www.isiksp.ru/library/kosarecky_sg/kosarecky-000003.html</w:t>
        </w:r>
      </w:hyperlink>
      <w:r w:rsidRPr="00D0315F">
        <w:rPr>
          <w:rFonts w:ascii="Times New Roman" w:hAnsi="Times New Roman" w:cs="Times New Roman"/>
          <w:sz w:val="28"/>
          <w:szCs w:val="28"/>
        </w:rPr>
        <w:t xml:space="preserve"> (дата обращения: 26.13.2013)</w:t>
      </w:r>
    </w:p>
    <w:p w:rsidR="004C0CAF" w:rsidRPr="00D0315F" w:rsidRDefault="004C0CAF" w:rsidP="00D0315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D0315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AF" w:rsidRPr="00D0315F" w:rsidRDefault="004C0CAF" w:rsidP="004C0CAF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15F">
        <w:rPr>
          <w:rFonts w:ascii="Times New Roman" w:hAnsi="Times New Roman" w:cs="Times New Roman"/>
          <w:sz w:val="28"/>
          <w:szCs w:val="28"/>
        </w:rPr>
        <w:t>1</w:t>
      </w:r>
      <w:r w:rsidR="00EF59B1">
        <w:rPr>
          <w:rFonts w:ascii="Times New Roman" w:hAnsi="Times New Roman" w:cs="Times New Roman"/>
          <w:sz w:val="28"/>
          <w:szCs w:val="28"/>
        </w:rPr>
        <w:t>7</w:t>
      </w:r>
    </w:p>
    <w:sectPr w:rsidR="004C0CAF" w:rsidRPr="00D0315F" w:rsidSect="00145C0F">
      <w:pgSz w:w="11906" w:h="16838"/>
      <w:pgMar w:top="1134" w:right="851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0" w:rsidRDefault="00E80E00" w:rsidP="00C77CDF">
      <w:pPr>
        <w:spacing w:after="0" w:line="240" w:lineRule="auto"/>
      </w:pPr>
      <w:r>
        <w:separator/>
      </w:r>
    </w:p>
  </w:endnote>
  <w:endnote w:type="continuationSeparator" w:id="0">
    <w:p w:rsidR="00E80E00" w:rsidRDefault="00E80E00" w:rsidP="00C7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0" w:rsidRDefault="00E80E00" w:rsidP="00C77CDF">
      <w:pPr>
        <w:spacing w:after="0" w:line="240" w:lineRule="auto"/>
      </w:pPr>
      <w:r>
        <w:separator/>
      </w:r>
    </w:p>
  </w:footnote>
  <w:footnote w:type="continuationSeparator" w:id="0">
    <w:p w:rsidR="00E80E00" w:rsidRDefault="00E80E00" w:rsidP="00C7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34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F5B"/>
    <w:multiLevelType w:val="hybridMultilevel"/>
    <w:tmpl w:val="684E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43156"/>
    <w:multiLevelType w:val="hybridMultilevel"/>
    <w:tmpl w:val="F9365310"/>
    <w:lvl w:ilvl="0" w:tplc="0806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EA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CB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A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67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0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65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43C88"/>
    <w:multiLevelType w:val="hybridMultilevel"/>
    <w:tmpl w:val="FB0EF83C"/>
    <w:lvl w:ilvl="0" w:tplc="DB585F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451CB4C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ECC4A30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2BAAE8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B7049E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0708E2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1BC5E8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16E265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D006B7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0E5C0318"/>
    <w:multiLevelType w:val="hybridMultilevel"/>
    <w:tmpl w:val="C8EEC6B4"/>
    <w:lvl w:ilvl="0" w:tplc="866A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C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06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0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2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E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A81964"/>
    <w:multiLevelType w:val="hybridMultilevel"/>
    <w:tmpl w:val="211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C82"/>
    <w:multiLevelType w:val="hybridMultilevel"/>
    <w:tmpl w:val="B6022080"/>
    <w:lvl w:ilvl="0" w:tplc="3B34C9A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60A61E9E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D6B68FF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5EC2C14E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525CFB3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AED4A5D6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9BBA9F9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DF32138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D3FCE86A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7">
    <w:nsid w:val="24B86151"/>
    <w:multiLevelType w:val="hybridMultilevel"/>
    <w:tmpl w:val="83CCC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0168"/>
    <w:multiLevelType w:val="hybridMultilevel"/>
    <w:tmpl w:val="BEB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540E"/>
    <w:multiLevelType w:val="hybridMultilevel"/>
    <w:tmpl w:val="BB44C270"/>
    <w:lvl w:ilvl="0" w:tplc="F2C2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A4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2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7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28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D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020602"/>
    <w:multiLevelType w:val="hybridMultilevel"/>
    <w:tmpl w:val="39F03054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806F80"/>
    <w:multiLevelType w:val="multilevel"/>
    <w:tmpl w:val="8B5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A34FF"/>
    <w:multiLevelType w:val="hybridMultilevel"/>
    <w:tmpl w:val="8FA40780"/>
    <w:lvl w:ilvl="0" w:tplc="0B2E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6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6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600ABF"/>
    <w:multiLevelType w:val="hybridMultilevel"/>
    <w:tmpl w:val="C8804F90"/>
    <w:lvl w:ilvl="0" w:tplc="ACA838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8CC27446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44F85910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43184B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B288B04C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C8CE4192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D9CE438C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A0C8AFA8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650E37A0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4">
    <w:nsid w:val="44D141F0"/>
    <w:multiLevelType w:val="hybridMultilevel"/>
    <w:tmpl w:val="56CC6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618FA"/>
    <w:multiLevelType w:val="hybridMultilevel"/>
    <w:tmpl w:val="CA407D9C"/>
    <w:lvl w:ilvl="0" w:tplc="36188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C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0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8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302BED"/>
    <w:multiLevelType w:val="multilevel"/>
    <w:tmpl w:val="A3D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32E0C"/>
    <w:multiLevelType w:val="multilevel"/>
    <w:tmpl w:val="6A1891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D0D0C"/>
    <w:multiLevelType w:val="hybridMultilevel"/>
    <w:tmpl w:val="90BE3BE4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935A42"/>
    <w:multiLevelType w:val="hybridMultilevel"/>
    <w:tmpl w:val="A2F416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D25B4C"/>
    <w:multiLevelType w:val="hybridMultilevel"/>
    <w:tmpl w:val="7416E978"/>
    <w:lvl w:ilvl="0" w:tplc="209A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E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2E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A5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2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0B1385"/>
    <w:multiLevelType w:val="hybridMultilevel"/>
    <w:tmpl w:val="C8E0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E738B"/>
    <w:multiLevelType w:val="hybridMultilevel"/>
    <w:tmpl w:val="C3AE83E8"/>
    <w:lvl w:ilvl="0" w:tplc="941CA1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1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19"/>
  </w:num>
  <w:num w:numId="19">
    <w:abstractNumId w:val="14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6"/>
    <w:rsid w:val="00011ACC"/>
    <w:rsid w:val="00015938"/>
    <w:rsid w:val="00020056"/>
    <w:rsid w:val="00025051"/>
    <w:rsid w:val="00042D44"/>
    <w:rsid w:val="00061325"/>
    <w:rsid w:val="00066CFE"/>
    <w:rsid w:val="00074E2D"/>
    <w:rsid w:val="000840C1"/>
    <w:rsid w:val="00093457"/>
    <w:rsid w:val="0009704A"/>
    <w:rsid w:val="000B1FEA"/>
    <w:rsid w:val="000C2DF2"/>
    <w:rsid w:val="000D780F"/>
    <w:rsid w:val="00135344"/>
    <w:rsid w:val="00145C0F"/>
    <w:rsid w:val="0017141C"/>
    <w:rsid w:val="00191B23"/>
    <w:rsid w:val="00197CD8"/>
    <w:rsid w:val="001A764A"/>
    <w:rsid w:val="001B787B"/>
    <w:rsid w:val="001E701F"/>
    <w:rsid w:val="00201BEB"/>
    <w:rsid w:val="002056C6"/>
    <w:rsid w:val="002141CF"/>
    <w:rsid w:val="0025573F"/>
    <w:rsid w:val="00261120"/>
    <w:rsid w:val="00283097"/>
    <w:rsid w:val="00295341"/>
    <w:rsid w:val="002B6170"/>
    <w:rsid w:val="002C1AD4"/>
    <w:rsid w:val="002E26A1"/>
    <w:rsid w:val="002E7AA2"/>
    <w:rsid w:val="002F2330"/>
    <w:rsid w:val="002F3F12"/>
    <w:rsid w:val="002F499C"/>
    <w:rsid w:val="002F4F37"/>
    <w:rsid w:val="00301681"/>
    <w:rsid w:val="00302993"/>
    <w:rsid w:val="003204C6"/>
    <w:rsid w:val="003229C5"/>
    <w:rsid w:val="003377CB"/>
    <w:rsid w:val="00347D1C"/>
    <w:rsid w:val="003639AA"/>
    <w:rsid w:val="00387529"/>
    <w:rsid w:val="003B44C3"/>
    <w:rsid w:val="003B691E"/>
    <w:rsid w:val="003E124F"/>
    <w:rsid w:val="003E2029"/>
    <w:rsid w:val="004206DD"/>
    <w:rsid w:val="00422CE7"/>
    <w:rsid w:val="00433E1C"/>
    <w:rsid w:val="0044544A"/>
    <w:rsid w:val="00473107"/>
    <w:rsid w:val="00487E5B"/>
    <w:rsid w:val="00491EED"/>
    <w:rsid w:val="00497AD0"/>
    <w:rsid w:val="004A5459"/>
    <w:rsid w:val="004B4356"/>
    <w:rsid w:val="004B738D"/>
    <w:rsid w:val="004B7CD1"/>
    <w:rsid w:val="004C0CAF"/>
    <w:rsid w:val="004F4D67"/>
    <w:rsid w:val="00513B4B"/>
    <w:rsid w:val="00524395"/>
    <w:rsid w:val="00541962"/>
    <w:rsid w:val="00577ACD"/>
    <w:rsid w:val="00581C88"/>
    <w:rsid w:val="005A2AC3"/>
    <w:rsid w:val="005A52C5"/>
    <w:rsid w:val="005A7CB2"/>
    <w:rsid w:val="005B240B"/>
    <w:rsid w:val="005D0808"/>
    <w:rsid w:val="005D10F0"/>
    <w:rsid w:val="005D1D44"/>
    <w:rsid w:val="005D262E"/>
    <w:rsid w:val="005D77B2"/>
    <w:rsid w:val="005F1468"/>
    <w:rsid w:val="00612704"/>
    <w:rsid w:val="006339C4"/>
    <w:rsid w:val="006476F9"/>
    <w:rsid w:val="006507DD"/>
    <w:rsid w:val="00652056"/>
    <w:rsid w:val="00654C8A"/>
    <w:rsid w:val="00692967"/>
    <w:rsid w:val="006B5925"/>
    <w:rsid w:val="006C44FC"/>
    <w:rsid w:val="006C7695"/>
    <w:rsid w:val="006E2424"/>
    <w:rsid w:val="006E4CB9"/>
    <w:rsid w:val="006F3855"/>
    <w:rsid w:val="00725F31"/>
    <w:rsid w:val="00740D4A"/>
    <w:rsid w:val="00741072"/>
    <w:rsid w:val="00751222"/>
    <w:rsid w:val="00751275"/>
    <w:rsid w:val="00775B22"/>
    <w:rsid w:val="007A2126"/>
    <w:rsid w:val="007B7B5D"/>
    <w:rsid w:val="007E060F"/>
    <w:rsid w:val="007E50B6"/>
    <w:rsid w:val="007E6422"/>
    <w:rsid w:val="0080113D"/>
    <w:rsid w:val="0081124C"/>
    <w:rsid w:val="008122A7"/>
    <w:rsid w:val="008176D1"/>
    <w:rsid w:val="00821AE2"/>
    <w:rsid w:val="008265DD"/>
    <w:rsid w:val="00843456"/>
    <w:rsid w:val="00851DDC"/>
    <w:rsid w:val="00864E64"/>
    <w:rsid w:val="008C0065"/>
    <w:rsid w:val="00913E72"/>
    <w:rsid w:val="009156D8"/>
    <w:rsid w:val="00916D30"/>
    <w:rsid w:val="00925F0D"/>
    <w:rsid w:val="00933FBC"/>
    <w:rsid w:val="009362A8"/>
    <w:rsid w:val="009649D5"/>
    <w:rsid w:val="00974F05"/>
    <w:rsid w:val="00977E10"/>
    <w:rsid w:val="009A4FB0"/>
    <w:rsid w:val="009B5E84"/>
    <w:rsid w:val="009D0976"/>
    <w:rsid w:val="00A01D1A"/>
    <w:rsid w:val="00A04AF6"/>
    <w:rsid w:val="00A060E5"/>
    <w:rsid w:val="00A24F09"/>
    <w:rsid w:val="00A25A7E"/>
    <w:rsid w:val="00A262BC"/>
    <w:rsid w:val="00A43515"/>
    <w:rsid w:val="00A57321"/>
    <w:rsid w:val="00A57533"/>
    <w:rsid w:val="00A71BFC"/>
    <w:rsid w:val="00A71ED1"/>
    <w:rsid w:val="00A73E42"/>
    <w:rsid w:val="00A80802"/>
    <w:rsid w:val="00A83AC2"/>
    <w:rsid w:val="00A8637D"/>
    <w:rsid w:val="00AC0316"/>
    <w:rsid w:val="00AC60ED"/>
    <w:rsid w:val="00AD1C28"/>
    <w:rsid w:val="00B01428"/>
    <w:rsid w:val="00B30629"/>
    <w:rsid w:val="00B321B3"/>
    <w:rsid w:val="00B34162"/>
    <w:rsid w:val="00B34313"/>
    <w:rsid w:val="00B34D27"/>
    <w:rsid w:val="00B41EDC"/>
    <w:rsid w:val="00B435A8"/>
    <w:rsid w:val="00B46186"/>
    <w:rsid w:val="00B77F28"/>
    <w:rsid w:val="00B81FD8"/>
    <w:rsid w:val="00B90A4A"/>
    <w:rsid w:val="00BB7098"/>
    <w:rsid w:val="00BD300C"/>
    <w:rsid w:val="00BF6D72"/>
    <w:rsid w:val="00C22C21"/>
    <w:rsid w:val="00C232BD"/>
    <w:rsid w:val="00C26A6C"/>
    <w:rsid w:val="00C403C3"/>
    <w:rsid w:val="00C5409E"/>
    <w:rsid w:val="00C55406"/>
    <w:rsid w:val="00C77CDF"/>
    <w:rsid w:val="00C846AB"/>
    <w:rsid w:val="00C9271B"/>
    <w:rsid w:val="00C938A7"/>
    <w:rsid w:val="00CB5898"/>
    <w:rsid w:val="00CC02E7"/>
    <w:rsid w:val="00CC1D57"/>
    <w:rsid w:val="00CD50C3"/>
    <w:rsid w:val="00CE25D3"/>
    <w:rsid w:val="00CE3A50"/>
    <w:rsid w:val="00CF0338"/>
    <w:rsid w:val="00CF2596"/>
    <w:rsid w:val="00D0315F"/>
    <w:rsid w:val="00D057D0"/>
    <w:rsid w:val="00D173CD"/>
    <w:rsid w:val="00D3272A"/>
    <w:rsid w:val="00D32FD4"/>
    <w:rsid w:val="00D72B86"/>
    <w:rsid w:val="00D83174"/>
    <w:rsid w:val="00D83774"/>
    <w:rsid w:val="00D847FF"/>
    <w:rsid w:val="00D867D1"/>
    <w:rsid w:val="00D943BE"/>
    <w:rsid w:val="00D960A2"/>
    <w:rsid w:val="00DA2888"/>
    <w:rsid w:val="00DC5208"/>
    <w:rsid w:val="00DC7A1F"/>
    <w:rsid w:val="00DD790B"/>
    <w:rsid w:val="00DE38A9"/>
    <w:rsid w:val="00E03E2A"/>
    <w:rsid w:val="00E1101B"/>
    <w:rsid w:val="00E171CE"/>
    <w:rsid w:val="00E80E00"/>
    <w:rsid w:val="00E90486"/>
    <w:rsid w:val="00E93A71"/>
    <w:rsid w:val="00EA044B"/>
    <w:rsid w:val="00EE091D"/>
    <w:rsid w:val="00EF59B1"/>
    <w:rsid w:val="00F0670C"/>
    <w:rsid w:val="00F17DFD"/>
    <w:rsid w:val="00F21D91"/>
    <w:rsid w:val="00F37754"/>
    <w:rsid w:val="00F456B4"/>
    <w:rsid w:val="00F657E5"/>
    <w:rsid w:val="00F663DE"/>
    <w:rsid w:val="00F670D1"/>
    <w:rsid w:val="00F80C2B"/>
    <w:rsid w:val="00F8173C"/>
    <w:rsid w:val="00F87CD8"/>
    <w:rsid w:val="00FA523F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45C0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C0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C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145C0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145C0F"/>
    <w:rPr>
      <w:rFonts w:ascii="Calibri" w:eastAsia="Calibri" w:hAnsi="Calibri" w:cs="Times New Roman"/>
    </w:rPr>
  </w:style>
  <w:style w:type="paragraph" w:customStyle="1" w:styleId="FR1">
    <w:name w:val="FR1"/>
    <w:rsid w:val="00145C0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45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110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101B"/>
    <w:rPr>
      <w:rFonts w:eastAsiaTheme="minorEastAsia"/>
      <w:lang w:eastAsia="ru-RU"/>
    </w:rPr>
  </w:style>
  <w:style w:type="paragraph" w:styleId="a7">
    <w:name w:val="footnote text"/>
    <w:aliases w:val="F1"/>
    <w:basedOn w:val="a"/>
    <w:link w:val="a8"/>
    <w:semiHidden/>
    <w:unhideWhenUsed/>
    <w:rsid w:val="00C77C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semiHidden/>
    <w:rsid w:val="00C77CDF"/>
    <w:rPr>
      <w:sz w:val="20"/>
      <w:szCs w:val="20"/>
    </w:rPr>
  </w:style>
  <w:style w:type="character" w:styleId="a9">
    <w:name w:val="footnote reference"/>
    <w:basedOn w:val="a0"/>
    <w:semiHidden/>
    <w:unhideWhenUsed/>
    <w:rsid w:val="00C77CDF"/>
    <w:rPr>
      <w:vertAlign w:val="superscript"/>
    </w:rPr>
  </w:style>
  <w:style w:type="paragraph" w:customStyle="1" w:styleId="aa">
    <w:name w:val="Просто текст"/>
    <w:basedOn w:val="a"/>
    <w:link w:val="ab"/>
    <w:rsid w:val="00C77CDF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Просто текст Знак"/>
    <w:basedOn w:val="a0"/>
    <w:link w:val="aa"/>
    <w:rsid w:val="00C77CD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097"/>
  </w:style>
  <w:style w:type="character" w:customStyle="1" w:styleId="c6">
    <w:name w:val="c6"/>
    <w:basedOn w:val="a0"/>
    <w:rsid w:val="00283097"/>
  </w:style>
  <w:style w:type="character" w:customStyle="1" w:styleId="c0">
    <w:name w:val="c0"/>
    <w:basedOn w:val="a0"/>
    <w:rsid w:val="00283097"/>
  </w:style>
  <w:style w:type="paragraph" w:styleId="ac">
    <w:name w:val="Normal (Web)"/>
    <w:basedOn w:val="a"/>
    <w:uiPriority w:val="99"/>
    <w:unhideWhenUsed/>
    <w:rsid w:val="00A7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D0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0808"/>
    <w:rPr>
      <w:rFonts w:eastAsiaTheme="minorEastAsi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76F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45C0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C0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C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145C0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145C0F"/>
    <w:rPr>
      <w:rFonts w:ascii="Calibri" w:eastAsia="Calibri" w:hAnsi="Calibri" w:cs="Times New Roman"/>
    </w:rPr>
  </w:style>
  <w:style w:type="paragraph" w:customStyle="1" w:styleId="FR1">
    <w:name w:val="FR1"/>
    <w:rsid w:val="00145C0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45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110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101B"/>
    <w:rPr>
      <w:rFonts w:eastAsiaTheme="minorEastAsia"/>
      <w:lang w:eastAsia="ru-RU"/>
    </w:rPr>
  </w:style>
  <w:style w:type="paragraph" w:styleId="a7">
    <w:name w:val="footnote text"/>
    <w:aliases w:val="F1"/>
    <w:basedOn w:val="a"/>
    <w:link w:val="a8"/>
    <w:semiHidden/>
    <w:unhideWhenUsed/>
    <w:rsid w:val="00C77C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semiHidden/>
    <w:rsid w:val="00C77CDF"/>
    <w:rPr>
      <w:sz w:val="20"/>
      <w:szCs w:val="20"/>
    </w:rPr>
  </w:style>
  <w:style w:type="character" w:styleId="a9">
    <w:name w:val="footnote reference"/>
    <w:basedOn w:val="a0"/>
    <w:semiHidden/>
    <w:unhideWhenUsed/>
    <w:rsid w:val="00C77CDF"/>
    <w:rPr>
      <w:vertAlign w:val="superscript"/>
    </w:rPr>
  </w:style>
  <w:style w:type="paragraph" w:customStyle="1" w:styleId="aa">
    <w:name w:val="Просто текст"/>
    <w:basedOn w:val="a"/>
    <w:link w:val="ab"/>
    <w:rsid w:val="00C77CDF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Просто текст Знак"/>
    <w:basedOn w:val="a0"/>
    <w:link w:val="aa"/>
    <w:rsid w:val="00C77CD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097"/>
  </w:style>
  <w:style w:type="character" w:customStyle="1" w:styleId="c6">
    <w:name w:val="c6"/>
    <w:basedOn w:val="a0"/>
    <w:rsid w:val="00283097"/>
  </w:style>
  <w:style w:type="character" w:customStyle="1" w:styleId="c0">
    <w:name w:val="c0"/>
    <w:basedOn w:val="a0"/>
    <w:rsid w:val="00283097"/>
  </w:style>
  <w:style w:type="paragraph" w:styleId="ac">
    <w:name w:val="Normal (Web)"/>
    <w:basedOn w:val="a"/>
    <w:uiPriority w:val="99"/>
    <w:unhideWhenUsed/>
    <w:rsid w:val="00A7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D0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0808"/>
    <w:rPr>
      <w:rFonts w:eastAsiaTheme="minorEastAsi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76F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iksp.ru/library/kosarecky_sg/kosarecky-000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;yandsearch;web;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138</cp:revision>
  <dcterms:created xsi:type="dcterms:W3CDTF">2013-11-26T06:59:00Z</dcterms:created>
  <dcterms:modified xsi:type="dcterms:W3CDTF">2017-11-26T13:43:00Z</dcterms:modified>
</cp:coreProperties>
</file>